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7048ED84" w:rsidR="00000EE4" w:rsidRPr="0068742F" w:rsidRDefault="0068742F" w:rsidP="00AC2DB1">
      <w:pPr>
        <w:tabs>
          <w:tab w:val="left" w:pos="6390"/>
          <w:tab w:val="left" w:pos="7020"/>
          <w:tab w:val="left" w:pos="7380"/>
        </w:tabs>
      </w:pPr>
      <w:r w:rsidRPr="0068742F">
        <w:t>Malcolm Clemens Youn</w:t>
      </w:r>
      <w:r w:rsidR="002B7D3F">
        <w:t>g</w:t>
      </w:r>
      <w:r w:rsidR="00AC2DB1">
        <w:tab/>
      </w:r>
      <w:r w:rsidR="00AC2DB1">
        <w:tab/>
      </w:r>
      <w:r w:rsidR="00AC2DB1">
        <w:tab/>
      </w:r>
      <w:r w:rsidR="000A3D13">
        <w:t>Wi</w:t>
      </w:r>
      <w:r w:rsidR="00B257FB">
        <w:t xml:space="preserve">sdom </w:t>
      </w:r>
      <w:r w:rsidR="00AC2DB1">
        <w:t>3:1-9</w:t>
      </w:r>
    </w:p>
    <w:p w14:paraId="36FBB4D6" w14:textId="1B84954C" w:rsidR="0068742F" w:rsidRPr="0068742F" w:rsidRDefault="0068742F" w:rsidP="00AC2DB1">
      <w:pPr>
        <w:tabs>
          <w:tab w:val="left" w:pos="7020"/>
          <w:tab w:val="left" w:pos="7380"/>
          <w:tab w:val="left" w:pos="7650"/>
          <w:tab w:val="left" w:pos="8820"/>
        </w:tabs>
      </w:pPr>
      <w:r w:rsidRPr="0068742F">
        <w:t xml:space="preserve">Grace Cathedral, San Francisco, CA </w:t>
      </w:r>
      <w:r w:rsidR="002D7DF9">
        <w:t>2B</w:t>
      </w:r>
      <w:r w:rsidR="00856FED">
        <w:t>3</w:t>
      </w:r>
      <w:r w:rsidR="00A109BC">
        <w:t>4</w:t>
      </w:r>
      <w:r w:rsidR="008A375A">
        <w:tab/>
      </w:r>
      <w:r w:rsidR="00537FB7">
        <w:tab/>
      </w:r>
      <w:r w:rsidR="002B7D3F">
        <w:t xml:space="preserve">Psalm </w:t>
      </w:r>
      <w:r w:rsidR="00AC2DB1">
        <w:t>24</w:t>
      </w:r>
    </w:p>
    <w:p w14:paraId="715557E5" w14:textId="1ACBECFB" w:rsidR="0068742F" w:rsidRPr="0068742F" w:rsidRDefault="00E44B5E" w:rsidP="00AC2DB1">
      <w:pPr>
        <w:tabs>
          <w:tab w:val="left" w:pos="7380"/>
        </w:tabs>
      </w:pPr>
      <w:r>
        <w:t>All Saints Day (Year B)</w:t>
      </w:r>
      <w:r w:rsidR="00387A7C">
        <w:t xml:space="preserve"> </w:t>
      </w:r>
      <w:r w:rsidR="005A2F16">
        <w:t xml:space="preserve">8:30 a.m. </w:t>
      </w:r>
      <w:r>
        <w:t xml:space="preserve">Eucharist </w:t>
      </w:r>
      <w:r w:rsidR="005A2F16">
        <w:t xml:space="preserve">and </w:t>
      </w:r>
      <w:r w:rsidR="00573C06">
        <w:t>1</w:t>
      </w:r>
      <w:r w:rsidR="000C2B30">
        <w:t>1</w:t>
      </w:r>
      <w:r w:rsidR="00D03A67">
        <w:t xml:space="preserve">:00 </w:t>
      </w:r>
      <w:r w:rsidR="00573C06">
        <w:t>a</w:t>
      </w:r>
      <w:r w:rsidR="00D03A67">
        <w:t xml:space="preserve">.m. </w:t>
      </w:r>
      <w:r>
        <w:t>Baptisms</w:t>
      </w:r>
      <w:r w:rsidR="00AC2DB1">
        <w:tab/>
        <w:t>Revelation 21:1-6a</w:t>
      </w:r>
    </w:p>
    <w:p w14:paraId="53D8AFAC" w14:textId="2B72BA83" w:rsidR="000C2B30" w:rsidRDefault="0068742F" w:rsidP="00AC2DB1">
      <w:pPr>
        <w:tabs>
          <w:tab w:val="left" w:pos="7020"/>
          <w:tab w:val="left" w:pos="7380"/>
        </w:tabs>
      </w:pPr>
      <w:r w:rsidRPr="0068742F">
        <w:t xml:space="preserve">Sunday </w:t>
      </w:r>
      <w:r w:rsidR="00856FED">
        <w:t>7</w:t>
      </w:r>
      <w:r w:rsidR="0025043D">
        <w:t xml:space="preserve"> </w:t>
      </w:r>
      <w:r w:rsidR="00856FED">
        <w:t>November</w:t>
      </w:r>
      <w:r w:rsidR="002D7DF9">
        <w:t xml:space="preserve"> 202</w:t>
      </w:r>
      <w:r w:rsidR="005A2F16">
        <w:t>1</w:t>
      </w:r>
      <w:r w:rsidR="009F6A64">
        <w:t xml:space="preserve"> End of Daylight Savings Time</w:t>
      </w:r>
      <w:r w:rsidR="00AC2DB1">
        <w:tab/>
      </w:r>
      <w:r w:rsidR="00AC2DB1">
        <w:tab/>
        <w:t>John 11:32-44</w:t>
      </w:r>
    </w:p>
    <w:p w14:paraId="43698D05" w14:textId="4353E23E" w:rsidR="005A2F16" w:rsidRDefault="005A2F16" w:rsidP="00387A7C">
      <w:pPr>
        <w:tabs>
          <w:tab w:val="left" w:pos="7020"/>
        </w:tabs>
      </w:pPr>
    </w:p>
    <w:p w14:paraId="041B2DCF" w14:textId="6513B3EB" w:rsidR="005A2F16" w:rsidRPr="00664096" w:rsidRDefault="00B257FB" w:rsidP="00387A7C">
      <w:pPr>
        <w:tabs>
          <w:tab w:val="left" w:pos="7020"/>
        </w:tabs>
        <w:rPr>
          <w:b/>
          <w:bCs/>
        </w:rPr>
      </w:pPr>
      <w:r>
        <w:rPr>
          <w:b/>
          <w:bCs/>
        </w:rPr>
        <w:t>An Absolutely Ordinary Rainbow</w:t>
      </w:r>
    </w:p>
    <w:p w14:paraId="69EFB713" w14:textId="4840FB20" w:rsidR="005A2F16" w:rsidRDefault="00664096" w:rsidP="00387A7C">
      <w:pPr>
        <w:tabs>
          <w:tab w:val="left" w:pos="7020"/>
        </w:tabs>
      </w:pPr>
      <w:r>
        <w:t>“Did I not tell you that if you believed you would see the glory of God” (Jn. 11)</w:t>
      </w:r>
      <w:r w:rsidR="003C6E80">
        <w:t>?</w:t>
      </w:r>
    </w:p>
    <w:p w14:paraId="768ECD31" w14:textId="5F62B607" w:rsidR="005A2F16" w:rsidRDefault="005A2F16" w:rsidP="00387A7C">
      <w:pPr>
        <w:tabs>
          <w:tab w:val="left" w:pos="7020"/>
        </w:tabs>
      </w:pPr>
    </w:p>
    <w:p w14:paraId="68EE13AA" w14:textId="67E98C59" w:rsidR="005A2F16" w:rsidRDefault="00B257FB" w:rsidP="00387A7C">
      <w:pPr>
        <w:tabs>
          <w:tab w:val="left" w:pos="7020"/>
        </w:tabs>
      </w:pPr>
      <w:r>
        <w:t xml:space="preserve">One of my most vivid </w:t>
      </w:r>
      <w:r w:rsidR="004727C7">
        <w:t xml:space="preserve">Pandemic </w:t>
      </w:r>
      <w:r>
        <w:t xml:space="preserve">memories Pandemic </w:t>
      </w:r>
      <w:r w:rsidR="00DE673B">
        <w:t>involved</w:t>
      </w:r>
      <w:r w:rsidR="00F16E1C">
        <w:t xml:space="preserve"> shopping for survival supplies at Smart and Final </w:t>
      </w:r>
      <w:r w:rsidR="00DE673B">
        <w:t>in the Outer Richmond</w:t>
      </w:r>
      <w:r w:rsidR="00F16E1C">
        <w:t xml:space="preserve">. </w:t>
      </w:r>
      <w:r w:rsidR="00A109BC">
        <w:t xml:space="preserve">Raise your hand if you remember doing something like this. </w:t>
      </w:r>
      <w:r w:rsidR="00100DF7">
        <w:t>At that point we didn’t feel confident that</w:t>
      </w:r>
      <w:r w:rsidR="00DE673B">
        <w:t xml:space="preserve"> grocery stores would remain open or that</w:t>
      </w:r>
      <w:r w:rsidR="00100DF7">
        <w:t xml:space="preserve"> there would be </w:t>
      </w:r>
      <w:r w:rsidR="004727C7">
        <w:t>enough</w:t>
      </w:r>
      <w:r w:rsidR="00100DF7">
        <w:t xml:space="preserve"> food</w:t>
      </w:r>
      <w:r w:rsidR="00A109BC">
        <w:t xml:space="preserve">. </w:t>
      </w:r>
      <w:r w:rsidR="00DE673B">
        <w:t>Do you remember those</w:t>
      </w:r>
      <w:r w:rsidR="00A109BC">
        <w:t xml:space="preserve"> lists of </w:t>
      </w:r>
      <w:r w:rsidR="00DE673B">
        <w:t>disaster supplies on the Internet</w:t>
      </w:r>
      <w:r w:rsidR="00E16C72">
        <w:t xml:space="preserve"> (tarps, water</w:t>
      </w:r>
      <w:r w:rsidR="00B949A3">
        <w:t xml:space="preserve"> storage containers</w:t>
      </w:r>
      <w:r w:rsidR="00E16C72">
        <w:t xml:space="preserve">, tools for turning off the gas, </w:t>
      </w:r>
      <w:proofErr w:type="gramStart"/>
      <w:r w:rsidR="00E16C72">
        <w:t>etc.)</w:t>
      </w:r>
      <w:r w:rsidR="00DE673B">
        <w:t>.</w:t>
      </w:r>
      <w:proofErr w:type="gramEnd"/>
      <w:r w:rsidR="00DE673B">
        <w:t xml:space="preserve"> One included a shovel </w:t>
      </w:r>
      <w:r w:rsidR="003C260D">
        <w:t>for burying</w:t>
      </w:r>
      <w:r w:rsidR="00DE673B">
        <w:t xml:space="preserve"> bodies in the backyard.</w:t>
      </w:r>
      <w:r w:rsidR="00F86847">
        <w:rPr>
          <w:rStyle w:val="EndnoteReference"/>
        </w:rPr>
        <w:endnoteReference w:id="1"/>
      </w:r>
    </w:p>
    <w:p w14:paraId="65BD551D" w14:textId="2B771D1E" w:rsidR="00DE673B" w:rsidRDefault="00DE673B" w:rsidP="00387A7C">
      <w:pPr>
        <w:tabs>
          <w:tab w:val="left" w:pos="7020"/>
        </w:tabs>
      </w:pPr>
    </w:p>
    <w:p w14:paraId="13A4CABD" w14:textId="497C5C3C" w:rsidR="00DE673B" w:rsidRDefault="00E16C72" w:rsidP="00387A7C">
      <w:pPr>
        <w:tabs>
          <w:tab w:val="left" w:pos="7020"/>
        </w:tabs>
      </w:pPr>
      <w:r>
        <w:t xml:space="preserve">We </w:t>
      </w:r>
      <w:r w:rsidR="004727C7">
        <w:t>heard</w:t>
      </w:r>
      <w:r>
        <w:t xml:space="preserve"> </w:t>
      </w:r>
      <w:r w:rsidR="00B975E5">
        <w:t>the</w:t>
      </w:r>
      <w:r>
        <w:t xml:space="preserve"> constant ambulance sirens in New York City and </w:t>
      </w:r>
      <w:r w:rsidR="00B975E5">
        <w:t xml:space="preserve">about </w:t>
      </w:r>
      <w:r>
        <w:t>refrigerator trucks filled with corpses.</w:t>
      </w:r>
      <w:r w:rsidR="002608F9">
        <w:t xml:space="preserve"> </w:t>
      </w:r>
      <w:proofErr w:type="gramStart"/>
      <w:r w:rsidR="002608F9">
        <w:t>Indeed</w:t>
      </w:r>
      <w:proofErr w:type="gramEnd"/>
      <w:r w:rsidR="002608F9">
        <w:t xml:space="preserve"> family members and friends were dying.</w:t>
      </w:r>
      <w:r>
        <w:t xml:space="preserve"> Do you remember we also went through a period when it seemed like a third of all workers would lose their </w:t>
      </w:r>
      <w:proofErr w:type="gramStart"/>
      <w:r>
        <w:t>jobs.</w:t>
      </w:r>
      <w:proofErr w:type="gramEnd"/>
      <w:r>
        <w:t xml:space="preserve"> Then there were the days after the rioting</w:t>
      </w:r>
      <w:r w:rsidR="002608F9">
        <w:t xml:space="preserve"> when</w:t>
      </w:r>
      <w:r>
        <w:t xml:space="preserve"> downtown San Francisco looked like a war zone.</w:t>
      </w:r>
      <w:r w:rsidR="000159EA">
        <w:t xml:space="preserve"> Then the wildfire darkness</w:t>
      </w:r>
      <w:r w:rsidR="004727C7">
        <w:t xml:space="preserve"> descended on us.</w:t>
      </w:r>
    </w:p>
    <w:p w14:paraId="29DEEA0A" w14:textId="67C53ACD" w:rsidR="006B1DC6" w:rsidRDefault="006B1DC6" w:rsidP="00387A7C">
      <w:pPr>
        <w:tabs>
          <w:tab w:val="left" w:pos="7020"/>
        </w:tabs>
      </w:pPr>
    </w:p>
    <w:p w14:paraId="146DBB05" w14:textId="77063EF6" w:rsidR="006B1DC6" w:rsidRDefault="006B1DC6" w:rsidP="00387A7C">
      <w:pPr>
        <w:tabs>
          <w:tab w:val="left" w:pos="7020"/>
        </w:tabs>
      </w:pPr>
      <w:r>
        <w:t>Because we are trying so hard just to keep going</w:t>
      </w:r>
      <w:r w:rsidR="002608F9">
        <w:t xml:space="preserve"> and to help the people who depend on us</w:t>
      </w:r>
      <w:r>
        <w:t>, we forget just how traumatic our experience of COVID was.</w:t>
      </w:r>
      <w:r w:rsidR="002608F9">
        <w:t xml:space="preserve"> </w:t>
      </w:r>
      <w:r w:rsidR="003C260D">
        <w:t>But now we are beginning to come out of our caves. Something in us had died</w:t>
      </w:r>
      <w:r w:rsidR="004727C7">
        <w:t xml:space="preserve">. </w:t>
      </w:r>
      <w:r w:rsidR="00B975E5">
        <w:t>And</w:t>
      </w:r>
      <w:r w:rsidR="003C260D">
        <w:t xml:space="preserve"> now we ar</w:t>
      </w:r>
      <w:r w:rsidR="00A70AE7">
        <w:t xml:space="preserve">e wondering if we might be able to really live again. My sermon comes in three parts: 1. </w:t>
      </w:r>
      <w:r w:rsidR="00DA142D">
        <w:t>Believing and Seeing</w:t>
      </w:r>
      <w:r w:rsidR="00A70AE7">
        <w:t>, 2. Feeling and Showing, 3. Acting and Being Helped.</w:t>
      </w:r>
    </w:p>
    <w:p w14:paraId="113CAC3E" w14:textId="5FA89293" w:rsidR="00A70AE7" w:rsidRDefault="00A70AE7" w:rsidP="00387A7C">
      <w:pPr>
        <w:tabs>
          <w:tab w:val="left" w:pos="7020"/>
        </w:tabs>
      </w:pPr>
    </w:p>
    <w:p w14:paraId="1BF2B311" w14:textId="1A8984E9" w:rsidR="00A7115B" w:rsidRDefault="00A70AE7" w:rsidP="00387A7C">
      <w:pPr>
        <w:tabs>
          <w:tab w:val="left" w:pos="7020"/>
        </w:tabs>
      </w:pPr>
      <w:r>
        <w:t xml:space="preserve">1. </w:t>
      </w:r>
      <w:r w:rsidR="00DA142D">
        <w:t>Believing and Seeing</w:t>
      </w:r>
      <w:r>
        <w:t>. After the authorities tried twice to arrest Jesus and twice to have him stoned to death, Jesus and his friends leave Judea and cross the Jordan River.</w:t>
      </w:r>
      <w:r w:rsidR="00363D2C">
        <w:rPr>
          <w:rStyle w:val="EndnoteReference"/>
        </w:rPr>
        <w:endnoteReference w:id="2"/>
      </w:r>
      <w:r w:rsidR="00363D2C">
        <w:t xml:space="preserve"> Jesus hearing that his friend Lazarus is sick decides to go back into danger</w:t>
      </w:r>
      <w:r w:rsidR="00D60E8D">
        <w:t xml:space="preserve"> to see him. By the time Jesus arrives Lazarus has died. Seeing the sorrow of everyone</w:t>
      </w:r>
      <w:r w:rsidR="00AA20EF">
        <w:t xml:space="preserve"> but especially Lazarus’ sisters Martha and Mary,</w:t>
      </w:r>
      <w:r w:rsidR="00D60E8D">
        <w:t xml:space="preserve"> Jesus weeps</w:t>
      </w:r>
      <w:r w:rsidR="00AA20EF">
        <w:t>. Everyone can see his love.</w:t>
      </w:r>
    </w:p>
    <w:p w14:paraId="5D068D4B" w14:textId="5F6761D7" w:rsidR="00AA20EF" w:rsidRDefault="00AA20EF" w:rsidP="00387A7C">
      <w:pPr>
        <w:tabs>
          <w:tab w:val="left" w:pos="7020"/>
        </w:tabs>
      </w:pPr>
    </w:p>
    <w:p w14:paraId="1C216F04" w14:textId="5B3E0D59" w:rsidR="00AA20EF" w:rsidRDefault="00AA20EF" w:rsidP="00387A7C">
      <w:pPr>
        <w:tabs>
          <w:tab w:val="left" w:pos="7020"/>
        </w:tabs>
      </w:pPr>
      <w:r>
        <w:t xml:space="preserve">The context of this story </w:t>
      </w:r>
      <w:r w:rsidR="004727C7">
        <w:t xml:space="preserve">is </w:t>
      </w:r>
      <w:proofErr w:type="gramStart"/>
      <w:r>
        <w:t>really important</w:t>
      </w:r>
      <w:proofErr w:type="gramEnd"/>
      <w:r>
        <w:t xml:space="preserve">. In the other gospels Jesus teaches through parables that use ordinary examples to illustrate spiritual truths. In </w:t>
      </w:r>
      <w:r w:rsidR="00A7115B">
        <w:t>this</w:t>
      </w:r>
      <w:r>
        <w:t xml:space="preserve"> Gospel </w:t>
      </w:r>
      <w:r w:rsidR="00A7115B">
        <w:t>however</w:t>
      </w:r>
      <w:r>
        <w:t xml:space="preserve"> </w:t>
      </w:r>
      <w:r w:rsidR="00DE5ACF">
        <w:t xml:space="preserve">instead of </w:t>
      </w:r>
      <w:r w:rsidR="004727C7">
        <w:t>telling</w:t>
      </w:r>
      <w:r w:rsidR="00DE5ACF">
        <w:t xml:space="preserve"> </w:t>
      </w:r>
      <w:r w:rsidR="004727C7">
        <w:t>imaginary</w:t>
      </w:r>
      <w:r w:rsidR="00DE5ACF">
        <w:t xml:space="preserve"> stories John uses what happens to show us who Jesus is. </w:t>
      </w:r>
      <w:proofErr w:type="gramStart"/>
      <w:r w:rsidR="00DE5ACF">
        <w:t>In particular he</w:t>
      </w:r>
      <w:proofErr w:type="gramEnd"/>
      <w:r w:rsidR="00DE5ACF">
        <w:t xml:space="preserve"> gives us seven signs.</w:t>
      </w:r>
      <w:r>
        <w:t xml:space="preserve"> </w:t>
      </w:r>
      <w:r w:rsidR="00A7115B">
        <w:t>The first sign is turning water to wine at a we</w:t>
      </w:r>
      <w:r w:rsidR="00DE5ACF">
        <w:t>dding. The last sign is bringing his back his friend Lazarus out of the realm of death.</w:t>
      </w:r>
    </w:p>
    <w:p w14:paraId="15075D1C" w14:textId="568BBD08" w:rsidR="00DE5ACF" w:rsidRDefault="00DE5ACF" w:rsidP="00387A7C">
      <w:pPr>
        <w:tabs>
          <w:tab w:val="left" w:pos="7020"/>
        </w:tabs>
      </w:pPr>
    </w:p>
    <w:p w14:paraId="49DFCF25" w14:textId="098115C3" w:rsidR="00DE5ACF" w:rsidRDefault="00B65C4E" w:rsidP="00387A7C">
      <w:pPr>
        <w:tabs>
          <w:tab w:val="left" w:pos="7020"/>
        </w:tabs>
      </w:pPr>
      <w:r>
        <w:t xml:space="preserve">The purpose of these signs is to catch our attention, to draw us more deeply into reality, </w:t>
      </w:r>
      <w:r w:rsidR="00651F0E">
        <w:t>into</w:t>
      </w:r>
      <w:r>
        <w:t xml:space="preserve"> fullness of life with God. </w:t>
      </w:r>
      <w:r w:rsidR="00651F0E">
        <w:t xml:space="preserve">And the question lying behind today’s gospel is will Martha </w:t>
      </w:r>
      <w:proofErr w:type="gramStart"/>
      <w:r w:rsidR="00651F0E">
        <w:t>actually see</w:t>
      </w:r>
      <w:proofErr w:type="gramEnd"/>
      <w:r w:rsidR="00651F0E">
        <w:t xml:space="preserve"> it, will this sign, help her to enter into the divine mystery. Jesus puts it this way, “Didn’t I tell you that if you believed, you would see the glory of God” (Jn. 11)?</w:t>
      </w:r>
    </w:p>
    <w:p w14:paraId="63BBFCAB" w14:textId="3DD9153F" w:rsidR="00651F0E" w:rsidRDefault="00651F0E" w:rsidP="00387A7C">
      <w:pPr>
        <w:tabs>
          <w:tab w:val="left" w:pos="7020"/>
        </w:tabs>
      </w:pPr>
    </w:p>
    <w:p w14:paraId="3AFADF70" w14:textId="21FD0228" w:rsidR="00651F0E" w:rsidRDefault="00651F0E" w:rsidP="00387A7C">
      <w:pPr>
        <w:tabs>
          <w:tab w:val="left" w:pos="7020"/>
        </w:tabs>
      </w:pPr>
      <w:r>
        <w:t xml:space="preserve">When I was a young </w:t>
      </w:r>
      <w:proofErr w:type="gramStart"/>
      <w:r>
        <w:t>man</w:t>
      </w:r>
      <w:proofErr w:type="gramEnd"/>
      <w:r>
        <w:t xml:space="preserve"> I had this idea about religion. I thought that if you just examined all the evidence available, if you read all the theologians and philosophers from traditions around the world, then you would be able to decide what you believed. In contrast to this St. Anselm (1033-1109) </w:t>
      </w:r>
      <w:r w:rsidR="005E58FB">
        <w:t>writes</w:t>
      </w:r>
      <w:r>
        <w:t xml:space="preserve"> about “faith seeking understanding” (in </w:t>
      </w:r>
      <w:r>
        <w:lastRenderedPageBreak/>
        <w:t xml:space="preserve">Latin, fides </w:t>
      </w:r>
      <w:proofErr w:type="spellStart"/>
      <w:r>
        <w:t>quaerens</w:t>
      </w:r>
      <w:proofErr w:type="spellEnd"/>
      <w:r>
        <w:t xml:space="preserve"> </w:t>
      </w:r>
      <w:proofErr w:type="spellStart"/>
      <w:r>
        <w:t>intellectum</w:t>
      </w:r>
      <w:proofErr w:type="spellEnd"/>
      <w:r>
        <w:t xml:space="preserve">), that believing really comes first and then </w:t>
      </w:r>
      <w:r w:rsidR="00B50256">
        <w:t>reason helps us</w:t>
      </w:r>
      <w:r>
        <w:t xml:space="preserve"> to understand what </w:t>
      </w:r>
      <w:r w:rsidR="005E58FB">
        <w:t>our faith</w:t>
      </w:r>
      <w:r>
        <w:t xml:space="preserve"> means. </w:t>
      </w:r>
      <w:r w:rsidR="005E58FB">
        <w:t xml:space="preserve">In other </w:t>
      </w:r>
      <w:proofErr w:type="gramStart"/>
      <w:r w:rsidR="005E58FB">
        <w:t>words</w:t>
      </w:r>
      <w:proofErr w:type="gramEnd"/>
      <w:r w:rsidR="005E58FB">
        <w:t xml:space="preserve"> faith sets in motion a quest to understand God and this leads to the joy we were created to experience.</w:t>
      </w:r>
      <w:r w:rsidR="005E58FB">
        <w:rPr>
          <w:rStyle w:val="EndnoteReference"/>
        </w:rPr>
        <w:endnoteReference w:id="3"/>
      </w:r>
      <w:r w:rsidR="005E58FB">
        <w:t xml:space="preserve"> </w:t>
      </w:r>
    </w:p>
    <w:p w14:paraId="54CA8453" w14:textId="7843354C" w:rsidR="005E58FB" w:rsidRDefault="005E58FB" w:rsidP="00387A7C">
      <w:pPr>
        <w:tabs>
          <w:tab w:val="left" w:pos="7020"/>
        </w:tabs>
      </w:pPr>
    </w:p>
    <w:p w14:paraId="456099F2" w14:textId="2EF73853" w:rsidR="005E58FB" w:rsidRDefault="0066440A" w:rsidP="00387A7C">
      <w:pPr>
        <w:tabs>
          <w:tab w:val="left" w:pos="7020"/>
        </w:tabs>
      </w:pPr>
      <w:r>
        <w:t>My friend Matt Boulton</w:t>
      </w:r>
      <w:r w:rsidR="005E58FB">
        <w:t xml:space="preserve"> compares faith to a pair of reading glasses. </w:t>
      </w:r>
      <w:r>
        <w:t xml:space="preserve">What looks blurry and impossible to make out, what we might otherwise miss, </w:t>
      </w:r>
      <w:r w:rsidR="00273CAE">
        <w:t xml:space="preserve">becomes </w:t>
      </w:r>
      <w:r>
        <w:t>through the eyes of faith</w:t>
      </w:r>
      <w:r w:rsidR="00254FB4">
        <w:t>,</w:t>
      </w:r>
      <w:r>
        <w:t xml:space="preserve"> a picture of God’s glory. Faith helps us to see what is already there</w:t>
      </w:r>
      <w:r w:rsidR="00273CAE">
        <w:t>.</w:t>
      </w:r>
      <w:r w:rsidR="00F86847">
        <w:rPr>
          <w:rStyle w:val="EndnoteReference"/>
        </w:rPr>
        <w:endnoteReference w:id="4"/>
      </w:r>
    </w:p>
    <w:p w14:paraId="178361F3" w14:textId="26515F07" w:rsidR="00273CAE" w:rsidRDefault="00273CAE" w:rsidP="00387A7C">
      <w:pPr>
        <w:tabs>
          <w:tab w:val="left" w:pos="7020"/>
        </w:tabs>
      </w:pPr>
    </w:p>
    <w:p w14:paraId="1AB7486B" w14:textId="41A654C0" w:rsidR="00273CAE" w:rsidRDefault="00273CAE" w:rsidP="00387A7C">
      <w:pPr>
        <w:tabs>
          <w:tab w:val="left" w:pos="7020"/>
        </w:tabs>
      </w:pPr>
      <w:r>
        <w:t xml:space="preserve">2. Feeling and Showing. </w:t>
      </w:r>
      <w:r w:rsidR="00C174EE">
        <w:t>What does the world look like through the eyes of faith? Les Murray</w:t>
      </w:r>
      <w:r w:rsidR="00F86847">
        <w:t xml:space="preserve"> (1938-2019)</w:t>
      </w:r>
      <w:r w:rsidR="00C174EE">
        <w:t xml:space="preserve"> an Australian poet dedicated his books “to the glory of God.” </w:t>
      </w:r>
      <w:r w:rsidR="00F86847">
        <w:t xml:space="preserve">He gives us a picture of </w:t>
      </w:r>
      <w:r w:rsidR="00B50256">
        <w:t>modern people</w:t>
      </w:r>
      <w:r w:rsidR="00F86847">
        <w:t xml:space="preserve"> in his poem</w:t>
      </w:r>
      <w:r w:rsidR="0045424F">
        <w:t xml:space="preserve"> “An Absolutely Ordinary Rainbow” (1969).</w:t>
      </w:r>
      <w:r w:rsidR="00041832">
        <w:t xml:space="preserve"> The poem begins</w:t>
      </w:r>
      <w:r w:rsidR="00BB4295">
        <w:t xml:space="preserve"> and ends</w:t>
      </w:r>
      <w:r w:rsidR="00041832">
        <w:t xml:space="preserve"> with verses referring to </w:t>
      </w:r>
      <w:r w:rsidR="00E47F82">
        <w:t>places</w:t>
      </w:r>
      <w:r w:rsidR="00041832">
        <w:t xml:space="preserve"> in Sydney, Australia.</w:t>
      </w:r>
      <w:r w:rsidR="00AE5A2D">
        <w:rPr>
          <w:rStyle w:val="EndnoteReference"/>
        </w:rPr>
        <w:endnoteReference w:id="5"/>
      </w:r>
    </w:p>
    <w:p w14:paraId="3022BFA8" w14:textId="401F4C59" w:rsidR="0045424F" w:rsidRDefault="0045424F" w:rsidP="00387A7C">
      <w:pPr>
        <w:tabs>
          <w:tab w:val="left" w:pos="7020"/>
        </w:tabs>
      </w:pPr>
    </w:p>
    <w:p w14:paraId="0BC0D4A4" w14:textId="4A195FB3" w:rsidR="0045424F" w:rsidRDefault="00041832" w:rsidP="00387A7C">
      <w:pPr>
        <w:tabs>
          <w:tab w:val="left" w:pos="7020"/>
        </w:tabs>
      </w:pPr>
      <w:r>
        <w:t xml:space="preserve">“The word goes round </w:t>
      </w:r>
      <w:proofErr w:type="spellStart"/>
      <w:r>
        <w:t>Repins</w:t>
      </w:r>
      <w:proofErr w:type="spellEnd"/>
      <w:r>
        <w:t xml:space="preserve">, / the murmur goes round </w:t>
      </w:r>
      <w:proofErr w:type="spellStart"/>
      <w:r>
        <w:t>Lorenzinis</w:t>
      </w:r>
      <w:proofErr w:type="spellEnd"/>
      <w:r>
        <w:t xml:space="preserve"> / at Tattersalls, men look up from sheets of numbers, / the Stock Exchange scribblers forget the chalk in their hands / and men with bread in their pockets leave the Greek club: / There’s a fellow crying in Martin Place. They can’t stop him.”//</w:t>
      </w:r>
    </w:p>
    <w:p w14:paraId="0F1C8784" w14:textId="6CA63E01" w:rsidR="00041832" w:rsidRDefault="00041832" w:rsidP="00387A7C">
      <w:pPr>
        <w:tabs>
          <w:tab w:val="left" w:pos="7020"/>
        </w:tabs>
      </w:pPr>
      <w:r>
        <w:br/>
        <w:t xml:space="preserve">“The traffic in George Street is banked up for half a mile / and drained of motion. The crowds are edgy with talk / and more crowds come hurrying. Many </w:t>
      </w:r>
      <w:proofErr w:type="gramStart"/>
      <w:r>
        <w:t>run</w:t>
      </w:r>
      <w:proofErr w:type="gramEnd"/>
      <w:r>
        <w:t xml:space="preserve"> in the back streets / which minutes ago were busy main streets, pointing: / There’s a fellow weeping down there. No one can stop him.” //</w:t>
      </w:r>
    </w:p>
    <w:p w14:paraId="10AD39BB" w14:textId="608C85EF" w:rsidR="00041832" w:rsidRDefault="00041832" w:rsidP="00387A7C">
      <w:pPr>
        <w:tabs>
          <w:tab w:val="left" w:pos="7020"/>
        </w:tabs>
      </w:pPr>
    </w:p>
    <w:p w14:paraId="09FB1B36" w14:textId="3C050314" w:rsidR="00041832" w:rsidRDefault="00041832" w:rsidP="00387A7C">
      <w:pPr>
        <w:tabs>
          <w:tab w:val="left" w:pos="7020"/>
        </w:tabs>
      </w:pPr>
      <w:r>
        <w:t>“The man we surround, the man no one approaches / simply weeps, and does not cover it, weeps / not like a child, not like the wind, like a man / and does not declaim it,  nor beat his breast, nor even / sob very loudly – yet the dignity of his weeping // holds us back from his space, the hollow he makes about him / in the midday light, in his pentagram of sorrow</w:t>
      </w:r>
      <w:r w:rsidR="00B50256">
        <w:t xml:space="preserve"> / </w:t>
      </w:r>
      <w:r>
        <w:t>and uniforms back in the crowd who tried to seize him / stare out at him, and feel, with amazement, their minds / longing for tears as children for a rainbow.”//</w:t>
      </w:r>
    </w:p>
    <w:p w14:paraId="020519DD" w14:textId="3DA4E969" w:rsidR="00041832" w:rsidRDefault="00041832" w:rsidP="00387A7C">
      <w:pPr>
        <w:tabs>
          <w:tab w:val="left" w:pos="7020"/>
        </w:tabs>
      </w:pPr>
    </w:p>
    <w:p w14:paraId="7A9B3882" w14:textId="35F1347A" w:rsidR="00041832" w:rsidRDefault="00041832" w:rsidP="00387A7C">
      <w:pPr>
        <w:tabs>
          <w:tab w:val="left" w:pos="7020"/>
        </w:tabs>
      </w:pPr>
      <w:r>
        <w:t xml:space="preserve">“Some will say, in the years to come, a halo / or force stood around him. There is no such thing. / Some will say they were shocked and would have stopped him / but they will not have been there. The fiercest manhood, / the toughest reserve, the slickest wit amongst us // trembles with </w:t>
      </w:r>
      <w:proofErr w:type="gramStart"/>
      <w:r>
        <w:t>silence, and</w:t>
      </w:r>
      <w:proofErr w:type="gramEnd"/>
      <w:r>
        <w:t xml:space="preserve"> burns with unexpected / judgements of peace. Some in the concourse scream / who thought themselves happy. Only the smallest children / and such as look out of Paradise come near him / and sit at his feet, with dogs and dusty pigeons.”//</w:t>
      </w:r>
    </w:p>
    <w:p w14:paraId="0176FAC6" w14:textId="4C7F3839" w:rsidR="00041832" w:rsidRDefault="00041832" w:rsidP="00387A7C">
      <w:pPr>
        <w:tabs>
          <w:tab w:val="left" w:pos="7020"/>
        </w:tabs>
      </w:pPr>
    </w:p>
    <w:p w14:paraId="479CC8AF" w14:textId="33C4A2E8" w:rsidR="00041832" w:rsidRDefault="00AE5A2D" w:rsidP="00387A7C">
      <w:pPr>
        <w:tabs>
          <w:tab w:val="left" w:pos="7020"/>
        </w:tabs>
      </w:pPr>
      <w:r>
        <w:t>“Ridiculous, says a man near me, and stops / his mouth with his hands, as if it uttered vomit - / and I see a woman, shining, stretch her hand / and shake as she receives the gift of weeping: / as many as follow her also receive it // and many weep for sheer acceptance, and more / refuse to weep for fear of all acceptance, / but the weeping man, like the earth, requires nothing, / the man who weeps ignores us, and cries out / of his writhen face and ordinary body //</w:t>
      </w:r>
    </w:p>
    <w:p w14:paraId="19AA64F1" w14:textId="38EF300B" w:rsidR="00AE5A2D" w:rsidRDefault="00AE5A2D" w:rsidP="00387A7C">
      <w:pPr>
        <w:tabs>
          <w:tab w:val="left" w:pos="7020"/>
        </w:tabs>
      </w:pPr>
    </w:p>
    <w:p w14:paraId="4B12DC34" w14:textId="31CDB314" w:rsidR="00AE5A2D" w:rsidRDefault="00AE5A2D" w:rsidP="00387A7C">
      <w:pPr>
        <w:tabs>
          <w:tab w:val="left" w:pos="7020"/>
        </w:tabs>
      </w:pPr>
      <w:r>
        <w:t>“</w:t>
      </w:r>
      <w:proofErr w:type="gramStart"/>
      <w:r>
        <w:t>not</w:t>
      </w:r>
      <w:proofErr w:type="gramEnd"/>
      <w:r>
        <w:t xml:space="preserve"> words, but grief, not messages, but sorrow, / hard as the earth, sheer, present as the sea - / and when he stops, he simply walks between us / mopping his face with the </w:t>
      </w:r>
      <w:r>
        <w:lastRenderedPageBreak/>
        <w:t>dignity of one man who has wept, and now has finished weeping. // Evading believers, he hurries off down Pitt Street.”</w:t>
      </w:r>
    </w:p>
    <w:p w14:paraId="49222ED0" w14:textId="77777777" w:rsidR="00041832" w:rsidRDefault="00041832" w:rsidP="00387A7C">
      <w:pPr>
        <w:tabs>
          <w:tab w:val="left" w:pos="7020"/>
        </w:tabs>
      </w:pPr>
    </w:p>
    <w:p w14:paraId="0371FE58" w14:textId="4A63C70B" w:rsidR="00D60E8D" w:rsidRDefault="004D78F7" w:rsidP="00387A7C">
      <w:pPr>
        <w:tabs>
          <w:tab w:val="left" w:pos="7020"/>
        </w:tabs>
      </w:pPr>
      <w:r>
        <w:t xml:space="preserve">In our modern world we are so buttoned down, so </w:t>
      </w:r>
      <w:r w:rsidR="008E3863">
        <w:t xml:space="preserve">repressed, so wary of </w:t>
      </w:r>
      <w:r w:rsidR="00B50256">
        <w:t>revealing</w:t>
      </w:r>
      <w:r w:rsidR="008E3863">
        <w:t xml:space="preserve"> anything real. </w:t>
      </w:r>
      <w:r w:rsidR="00E47F82">
        <w:t xml:space="preserve">We are always putting on </w:t>
      </w:r>
      <w:r w:rsidR="00B949A3">
        <w:t>a</w:t>
      </w:r>
      <w:r w:rsidR="00E47F82">
        <w:t xml:space="preserve"> kind of show. </w:t>
      </w:r>
      <w:r w:rsidR="007D0F5C">
        <w:t>This</w:t>
      </w:r>
      <w:r w:rsidR="00996CC2">
        <w:t xml:space="preserve"> person in the poem is unlike Jesus but </w:t>
      </w:r>
      <w:proofErr w:type="gramStart"/>
      <w:r w:rsidR="00DA3AF6">
        <w:t>similar to</w:t>
      </w:r>
      <w:proofErr w:type="gramEnd"/>
      <w:r w:rsidR="00996CC2">
        <w:t xml:space="preserve"> him too. </w:t>
      </w:r>
      <w:r w:rsidR="00AE5A2D">
        <w:t>Jesus feels so deeply</w:t>
      </w:r>
      <w:r w:rsidR="00B949A3">
        <w:t xml:space="preserve">, sees God’s grace so clearly </w:t>
      </w:r>
      <w:r w:rsidR="00AE5A2D">
        <w:t xml:space="preserve">and </w:t>
      </w:r>
      <w:r w:rsidR="00E47F82">
        <w:t>expresses</w:t>
      </w:r>
      <w:r w:rsidR="00AE5A2D">
        <w:t xml:space="preserve"> it. </w:t>
      </w:r>
      <w:r w:rsidR="001F2F5F">
        <w:t>In the love that Jesus has we can be healed like</w:t>
      </w:r>
      <w:r w:rsidR="008E3863">
        <w:t>,</w:t>
      </w:r>
      <w:r w:rsidR="001F2F5F">
        <w:t xml:space="preserve"> “the smallest children… who come near him.”</w:t>
      </w:r>
    </w:p>
    <w:p w14:paraId="665A322F" w14:textId="2D442970" w:rsidR="004D78F7" w:rsidRDefault="004D78F7" w:rsidP="00387A7C">
      <w:pPr>
        <w:tabs>
          <w:tab w:val="left" w:pos="7020"/>
        </w:tabs>
      </w:pPr>
    </w:p>
    <w:p w14:paraId="2AF68AE6" w14:textId="27B14745" w:rsidR="004D78F7" w:rsidRDefault="008E3863" w:rsidP="00387A7C">
      <w:pPr>
        <w:tabs>
          <w:tab w:val="left" w:pos="7020"/>
        </w:tabs>
      </w:pPr>
      <w:r>
        <w:t xml:space="preserve">3. Acting and Being Helped. </w:t>
      </w:r>
      <w:r w:rsidR="00B949A3">
        <w:t>The last thing I want to point out</w:t>
      </w:r>
      <w:r w:rsidR="00827184">
        <w:t xml:space="preserve"> is </w:t>
      </w:r>
      <w:r w:rsidR="00602379">
        <w:t>the work</w:t>
      </w:r>
      <w:r w:rsidR="00827184">
        <w:t xml:space="preserve"> </w:t>
      </w:r>
      <w:r w:rsidR="00FF2F8E">
        <w:t xml:space="preserve">Lazarus </w:t>
      </w:r>
      <w:r w:rsidR="00602379">
        <w:t>needs</w:t>
      </w:r>
      <w:r w:rsidR="00FF2F8E">
        <w:t xml:space="preserve"> to do </w:t>
      </w:r>
      <w:r w:rsidR="00965031">
        <w:t xml:space="preserve">when Jesus calls him out of the tomb. Imagine being wrapped in burial cloth, with your head covered and your arms bound up. It would be hard to </w:t>
      </w:r>
      <w:r w:rsidR="00602379">
        <w:t>wriggle</w:t>
      </w:r>
      <w:r w:rsidR="00965031">
        <w:t xml:space="preserve"> out of that tomb that has held you for four days. </w:t>
      </w:r>
      <w:r w:rsidR="00B6681E">
        <w:t>Because Lazarus needs help</w:t>
      </w:r>
      <w:r w:rsidR="00DA142D">
        <w:t>,</w:t>
      </w:r>
      <w:r w:rsidR="00B6681E">
        <w:t xml:space="preserve"> Jesus calls to the people around him. He says, “unbind him, and let him go” (Jn. 11).</w:t>
      </w:r>
    </w:p>
    <w:p w14:paraId="5707F2C3" w14:textId="66F914BB" w:rsidR="007D0F5C" w:rsidRDefault="007D0F5C" w:rsidP="00387A7C">
      <w:pPr>
        <w:tabs>
          <w:tab w:val="left" w:pos="7020"/>
        </w:tabs>
      </w:pPr>
    </w:p>
    <w:p w14:paraId="7C9D275E" w14:textId="586CF47A" w:rsidR="007D0F5C" w:rsidRDefault="007D0F5C" w:rsidP="00387A7C">
      <w:pPr>
        <w:tabs>
          <w:tab w:val="left" w:pos="7020"/>
        </w:tabs>
      </w:pPr>
      <w:r>
        <w:t xml:space="preserve">The purpose of those seven signs in the Gospel of John, </w:t>
      </w:r>
      <w:proofErr w:type="gramStart"/>
      <w:r>
        <w:t>is for Jesus’ friends at all times</w:t>
      </w:r>
      <w:proofErr w:type="gramEnd"/>
      <w:r w:rsidR="003330DA">
        <w:t>, for Martha and Mary, for you and me</w:t>
      </w:r>
      <w:r w:rsidR="003C6E80">
        <w:t>,</w:t>
      </w:r>
      <w:r>
        <w:t xml:space="preserve"> to see the glory of God</w:t>
      </w:r>
      <w:r w:rsidR="003C6E80">
        <w:t xml:space="preserve"> – even </w:t>
      </w:r>
      <w:r>
        <w:t xml:space="preserve">when it is not clear to the people around us. Maybe Jesus would have been safe if he stuck with turning water into wine. But that last sign of bringing back Lazarus brought him to the attention of the authorities. They feared the Romans, and </w:t>
      </w:r>
      <w:r w:rsidR="003330DA">
        <w:t>raising Lazarus</w:t>
      </w:r>
      <w:r>
        <w:t xml:space="preserve"> made them feel as if he had to die so that the people and the temple </w:t>
      </w:r>
      <w:r w:rsidR="003C6E80">
        <w:t>could</w:t>
      </w:r>
      <w:r>
        <w:t xml:space="preserve"> be safe. One person would die rather than many.</w:t>
      </w:r>
    </w:p>
    <w:p w14:paraId="2FFC7BC6" w14:textId="04251D18" w:rsidR="007D0F5C" w:rsidRDefault="007D0F5C" w:rsidP="00387A7C">
      <w:pPr>
        <w:tabs>
          <w:tab w:val="left" w:pos="7020"/>
        </w:tabs>
      </w:pPr>
    </w:p>
    <w:p w14:paraId="1ED9E41C" w14:textId="3DDCCA3E" w:rsidR="007D0F5C" w:rsidRDefault="007D0F5C" w:rsidP="00387A7C">
      <w:pPr>
        <w:tabs>
          <w:tab w:val="left" w:pos="7020"/>
        </w:tabs>
      </w:pPr>
      <w:r>
        <w:t>But Jesus</w:t>
      </w:r>
      <w:r w:rsidR="003330DA">
        <w:t xml:space="preserve"> is not just an ordinary person. Jesus is life itself and life cannot be stopped. Jesus</w:t>
      </w:r>
      <w:r w:rsidR="009E38F9">
        <w:t>’</w:t>
      </w:r>
      <w:r w:rsidR="003330DA">
        <w:t xml:space="preserve"> weeping reminds us that God’s love cannot be stopped. Baptism is the sign which reminds us that God </w:t>
      </w:r>
      <w:r w:rsidR="00126259">
        <w:t>adopts</w:t>
      </w:r>
      <w:r w:rsidR="003330DA">
        <w:t xml:space="preserve"> us into the family of the church</w:t>
      </w:r>
      <w:r w:rsidR="00126259">
        <w:t xml:space="preserve">. God does this not just because we have decided to act but </w:t>
      </w:r>
      <w:r w:rsidR="003330DA">
        <w:t>because when it comes to faith</w:t>
      </w:r>
      <w:r w:rsidR="003C6E80">
        <w:t>,</w:t>
      </w:r>
      <w:r w:rsidR="003330DA">
        <w:t xml:space="preserve"> every person needs the help of others. When Jesus calls us out of our </w:t>
      </w:r>
      <w:proofErr w:type="gramStart"/>
      <w:r w:rsidR="003330DA">
        <w:t>caves</w:t>
      </w:r>
      <w:proofErr w:type="gramEnd"/>
      <w:r w:rsidR="003330DA">
        <w:t xml:space="preserve"> we have the church to help.</w:t>
      </w:r>
    </w:p>
    <w:p w14:paraId="6FB29D7F" w14:textId="3250FDDC" w:rsidR="003330DA" w:rsidRDefault="003330DA" w:rsidP="00387A7C">
      <w:pPr>
        <w:tabs>
          <w:tab w:val="left" w:pos="7020"/>
        </w:tabs>
      </w:pPr>
    </w:p>
    <w:p w14:paraId="6BDC238A" w14:textId="0CAA5E45" w:rsidR="000F2B81" w:rsidRDefault="000F2B81" w:rsidP="00387A7C">
      <w:pPr>
        <w:tabs>
          <w:tab w:val="left" w:pos="7020"/>
        </w:tabs>
      </w:pPr>
      <w:r>
        <w:t>I started by reminding us about the trauma we went through in COVID.</w:t>
      </w:r>
      <w:r w:rsidR="003330DA">
        <w:t xml:space="preserve"> </w:t>
      </w:r>
      <w:r w:rsidR="00126259">
        <w:t xml:space="preserve">For homework this week I want you to </w:t>
      </w:r>
      <w:r w:rsidR="00052135">
        <w:t xml:space="preserve">remember this suffering in your prayers. </w:t>
      </w:r>
      <w:r w:rsidR="009E38F9">
        <w:t>Come</w:t>
      </w:r>
      <w:r w:rsidR="00052135">
        <w:t xml:space="preserve"> </w:t>
      </w:r>
      <w:r w:rsidR="003C6E80">
        <w:t xml:space="preserve">out of your cave and reach out to </w:t>
      </w:r>
      <w:r w:rsidR="00126259">
        <w:t>someone you have</w:t>
      </w:r>
      <w:r w:rsidR="009E38F9">
        <w:t>n’t</w:t>
      </w:r>
      <w:r w:rsidR="00126259">
        <w:t xml:space="preserve"> seen since the beginning of the Pandemic. </w:t>
      </w:r>
    </w:p>
    <w:p w14:paraId="369ACB86" w14:textId="00280975" w:rsidR="001F78A5" w:rsidRDefault="001F78A5" w:rsidP="00387A7C">
      <w:pPr>
        <w:tabs>
          <w:tab w:val="left" w:pos="7020"/>
        </w:tabs>
      </w:pPr>
    </w:p>
    <w:p w14:paraId="5C95821A" w14:textId="5C6FF8E2" w:rsidR="003C6E80" w:rsidRDefault="00052135" w:rsidP="003C6E80">
      <w:pPr>
        <w:tabs>
          <w:tab w:val="left" w:pos="7020"/>
        </w:tabs>
      </w:pPr>
      <w:r>
        <w:t>Believing we see</w:t>
      </w:r>
      <w:r w:rsidR="003C6E80">
        <w:t xml:space="preserve">, “sorrow, hard as the earth, sheer, present as the sea.” </w:t>
      </w:r>
      <w:proofErr w:type="gramStart"/>
      <w:r w:rsidR="003C6E80">
        <w:t>And,</w:t>
      </w:r>
      <w:proofErr w:type="gramEnd"/>
      <w:r w:rsidR="003C6E80">
        <w:t xml:space="preserve"> “</w:t>
      </w:r>
      <w:r>
        <w:t xml:space="preserve">… </w:t>
      </w:r>
      <w:r w:rsidR="003C6E80" w:rsidRPr="00AE5A2D">
        <w:t>a woman, shining, stretch her hand</w:t>
      </w:r>
      <w:r w:rsidR="003C6E80">
        <w:t xml:space="preserve"> / </w:t>
      </w:r>
      <w:r w:rsidR="003C6E80" w:rsidRPr="00AE5A2D">
        <w:t>and shake as she receives the gift of weeping: / as many as follow her also receive it</w:t>
      </w:r>
      <w:r w:rsidR="003C6E80">
        <w:t xml:space="preserve">.” </w:t>
      </w:r>
      <w:r w:rsidR="009E38F9">
        <w:t xml:space="preserve">Be unbound. </w:t>
      </w:r>
      <w:r w:rsidR="003C6E80">
        <w:t>“Did I not tell you that if you believed you would see the glory of God” (Jn. 11)?</w:t>
      </w:r>
    </w:p>
    <w:p w14:paraId="5F02645E" w14:textId="6625DFA7" w:rsidR="008419EC" w:rsidRDefault="008419EC" w:rsidP="0037469F">
      <w:pPr>
        <w:tabs>
          <w:tab w:val="left" w:pos="7020"/>
        </w:tabs>
      </w:pPr>
    </w:p>
    <w:p w14:paraId="56020646" w14:textId="77777777" w:rsidR="00E57352" w:rsidRDefault="00E57352" w:rsidP="0037469F">
      <w:pPr>
        <w:tabs>
          <w:tab w:val="left" w:pos="7020"/>
        </w:tabs>
      </w:pPr>
    </w:p>
    <w:p w14:paraId="2C348BB1" w14:textId="3F9B5626" w:rsidR="00B949A3" w:rsidRDefault="00B949A3" w:rsidP="0037469F">
      <w:pPr>
        <w:tabs>
          <w:tab w:val="left" w:pos="7020"/>
        </w:tabs>
      </w:pPr>
      <w:r>
        <w:t>Images:</w:t>
      </w:r>
    </w:p>
    <w:p w14:paraId="4544BD0E" w14:textId="38731C86" w:rsidR="00B949A3" w:rsidRDefault="00B949A3" w:rsidP="0037469F">
      <w:pPr>
        <w:tabs>
          <w:tab w:val="left" w:pos="7020"/>
        </w:tabs>
      </w:pPr>
      <w:r>
        <w:t>Pandemic Shopping Lines</w:t>
      </w:r>
    </w:p>
    <w:p w14:paraId="67AC402E" w14:textId="4171A387" w:rsidR="00B949A3" w:rsidRDefault="00B949A3" w:rsidP="0037469F">
      <w:pPr>
        <w:tabs>
          <w:tab w:val="left" w:pos="7020"/>
        </w:tabs>
      </w:pPr>
      <w:r>
        <w:t>St. Anselm</w:t>
      </w:r>
      <w:r>
        <w:br/>
        <w:t>Les Murray</w:t>
      </w:r>
    </w:p>
    <w:sectPr w:rsidR="00B949A3"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F387" w14:textId="77777777" w:rsidR="002225D2" w:rsidRDefault="002225D2" w:rsidP="00EF61A5">
      <w:r>
        <w:separator/>
      </w:r>
    </w:p>
  </w:endnote>
  <w:endnote w:type="continuationSeparator" w:id="0">
    <w:p w14:paraId="79521E11" w14:textId="77777777" w:rsidR="002225D2" w:rsidRDefault="002225D2" w:rsidP="00EF61A5">
      <w:r>
        <w:continuationSeparator/>
      </w:r>
    </w:p>
  </w:endnote>
  <w:endnote w:id="1">
    <w:p w14:paraId="6ECE5F50" w14:textId="384C62ED" w:rsidR="00F86847" w:rsidRDefault="00F86847">
      <w:pPr>
        <w:pStyle w:val="EndnoteText"/>
      </w:pPr>
      <w:r>
        <w:rPr>
          <w:rStyle w:val="EndnoteReference"/>
        </w:rPr>
        <w:endnoteRef/>
      </w:r>
      <w:r>
        <w:t xml:space="preserve"> We wiped down our groceries but didn’t yet know that we should be wearing masks.</w:t>
      </w:r>
    </w:p>
  </w:endnote>
  <w:endnote w:id="2">
    <w:p w14:paraId="6BD35A54" w14:textId="50F26B6F" w:rsidR="00363D2C" w:rsidRDefault="00363D2C">
      <w:pPr>
        <w:pStyle w:val="EndnoteText"/>
      </w:pPr>
      <w:r>
        <w:rPr>
          <w:rStyle w:val="EndnoteReference"/>
        </w:rPr>
        <w:endnoteRef/>
      </w:r>
      <w:r>
        <w:t xml:space="preserve"> Herman </w:t>
      </w:r>
      <w:proofErr w:type="spellStart"/>
      <w:r>
        <w:t>Waetjen</w:t>
      </w:r>
      <w:proofErr w:type="spellEnd"/>
      <w:r>
        <w:t xml:space="preserve">, </w:t>
      </w:r>
      <w:r w:rsidRPr="00363D2C">
        <w:rPr>
          <w:i/>
          <w:iCs/>
        </w:rPr>
        <w:t>The Gospel of the Beloved Disciple: A Work in Two Editions</w:t>
      </w:r>
      <w:r>
        <w:t xml:space="preserve"> (New York:  T&amp;T Clark, 2005). 270ff.</w:t>
      </w:r>
    </w:p>
  </w:endnote>
  <w:endnote w:id="3">
    <w:p w14:paraId="7F4893BA" w14:textId="3C96ABF0" w:rsidR="005E58FB" w:rsidRDefault="005E58FB">
      <w:pPr>
        <w:pStyle w:val="EndnoteText"/>
      </w:pPr>
      <w:r>
        <w:rPr>
          <w:rStyle w:val="EndnoteReference"/>
        </w:rPr>
        <w:endnoteRef/>
      </w:r>
      <w:r>
        <w:t xml:space="preserve"> St. Augustine (354-430) of Hippo had a similar idea. </w:t>
      </w:r>
      <w:proofErr w:type="spellStart"/>
      <w:r>
        <w:t>Crede</w:t>
      </w:r>
      <w:proofErr w:type="spellEnd"/>
      <w:r>
        <w:t xml:space="preserve"> </w:t>
      </w:r>
      <w:proofErr w:type="spellStart"/>
      <w:r>
        <w:t>ut</w:t>
      </w:r>
      <w:proofErr w:type="spellEnd"/>
      <w:r>
        <w:t xml:space="preserve"> </w:t>
      </w:r>
      <w:proofErr w:type="spellStart"/>
      <w:r>
        <w:t>intelligas</w:t>
      </w:r>
      <w:proofErr w:type="spellEnd"/>
      <w:r>
        <w:t xml:space="preserve"> or “believe in order that you may understand.”</w:t>
      </w:r>
      <w:r w:rsidR="00F86847">
        <w:t xml:space="preserve"> Anselm’s idea is about the active love of God seeking a more profound knowledge of God.</w:t>
      </w:r>
    </w:p>
  </w:endnote>
  <w:endnote w:id="4">
    <w:p w14:paraId="5D3893D4" w14:textId="4286556B" w:rsidR="00F86847" w:rsidRDefault="00F86847">
      <w:pPr>
        <w:pStyle w:val="EndnoteText"/>
      </w:pPr>
      <w:r>
        <w:rPr>
          <w:rStyle w:val="EndnoteReference"/>
        </w:rPr>
        <w:endnoteRef/>
      </w:r>
      <w:r>
        <w:t xml:space="preserve"> Matthew Boulton, “Lazarus, Come Out!” SALT’s Commentary for All Saint’s Day,” SALT, 24 October 2021. </w:t>
      </w:r>
      <w:hyperlink r:id="rId1" w:history="1">
        <w:r w:rsidRPr="009D2EF7">
          <w:rPr>
            <w:rStyle w:val="Hyperlink"/>
          </w:rPr>
          <w:t>https://www.saltproject.org/progressive-christian-blog/2021/10/24/lazarus-come-out-salts-commentary-for-all-saintss-day</w:t>
        </w:r>
      </w:hyperlink>
      <w:r>
        <w:t xml:space="preserve"> </w:t>
      </w:r>
    </w:p>
  </w:endnote>
  <w:endnote w:id="5">
    <w:p w14:paraId="148608B3" w14:textId="2938C524" w:rsidR="00AE5A2D" w:rsidRDefault="00AE5A2D" w:rsidP="00AE5A2D">
      <w:pPr>
        <w:pStyle w:val="EndnoteText"/>
      </w:pPr>
      <w:r>
        <w:rPr>
          <w:rStyle w:val="EndnoteReference"/>
        </w:rPr>
        <w:endnoteRef/>
      </w:r>
      <w:r>
        <w:t xml:space="preserve"> Les Murray, </w:t>
      </w:r>
      <w:r w:rsidRPr="00B949A3">
        <w:rPr>
          <w:i/>
          <w:iCs/>
        </w:rPr>
        <w:t>Learning Human</w:t>
      </w:r>
      <w:r w:rsidR="00B949A3">
        <w:rPr>
          <w:i/>
          <w:iCs/>
        </w:rPr>
        <w:t>: Selected Poems</w:t>
      </w:r>
      <w:r w:rsidR="00B949A3">
        <w:t xml:space="preserve"> (</w:t>
      </w:r>
      <w:proofErr w:type="spellStart"/>
      <w:proofErr w:type="gramStart"/>
      <w:r w:rsidR="00B949A3">
        <w:t>NY:Farrar</w:t>
      </w:r>
      <w:proofErr w:type="spellEnd"/>
      <w:proofErr w:type="gramEnd"/>
      <w:r w:rsidR="00B949A3">
        <w:t>, Straus and Giroux,</w:t>
      </w:r>
      <w:r>
        <w:t xml:space="preserve"> </w:t>
      </w:r>
      <w:r w:rsidR="00B949A3">
        <w:t>1998)</w:t>
      </w:r>
      <w:r>
        <w:t xml:space="preserve">. </w:t>
      </w:r>
      <w:hyperlink r:id="rId2" w:history="1">
        <w:r w:rsidRPr="009D2EF7">
          <w:rPr>
            <w:rStyle w:val="Hyperlink"/>
          </w:rPr>
          <w:t>https://www.griffinpoetryprize.com/awards-and-poets/shortlists/2001-shortlist/les-murray/</w:t>
        </w:r>
      </w:hyperlink>
      <w:r>
        <w:t xml:space="preserve"> </w:t>
      </w:r>
    </w:p>
    <w:p w14:paraId="70808F61" w14:textId="77777777" w:rsidR="00AE5A2D" w:rsidRDefault="00AE5A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C20A" w14:textId="77777777" w:rsidR="002225D2" w:rsidRDefault="002225D2" w:rsidP="00EF61A5">
      <w:r>
        <w:separator/>
      </w:r>
    </w:p>
  </w:footnote>
  <w:footnote w:type="continuationSeparator" w:id="0">
    <w:p w14:paraId="292865C1" w14:textId="77777777" w:rsidR="002225D2" w:rsidRDefault="002225D2"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266407E8" w:rsidR="001C1679" w:rsidRPr="00EF61A5" w:rsidRDefault="00664096" w:rsidP="00EF61A5">
    <w:pPr>
      <w:pStyle w:val="Header"/>
      <w:tabs>
        <w:tab w:val="clear" w:pos="8640"/>
        <w:tab w:val="right" w:pos="9360"/>
      </w:tabs>
      <w:rPr>
        <w:i/>
        <w:sz w:val="20"/>
        <w:szCs w:val="20"/>
      </w:rPr>
    </w:pPr>
    <w:r>
      <w:rPr>
        <w:i/>
        <w:sz w:val="20"/>
        <w:szCs w:val="20"/>
      </w:rPr>
      <w:t>All Saints Day</w:t>
    </w:r>
    <w:r w:rsidR="001C1679">
      <w:rPr>
        <w:i/>
        <w:sz w:val="20"/>
        <w:szCs w:val="20"/>
      </w:rPr>
      <w:t xml:space="preserve"> (</w:t>
    </w:r>
    <w:r w:rsidR="005A2F16">
      <w:rPr>
        <w:i/>
        <w:sz w:val="20"/>
        <w:szCs w:val="20"/>
      </w:rPr>
      <w:t>1</w:t>
    </w:r>
    <w:r w:rsidR="00F21C21">
      <w:rPr>
        <w:i/>
        <w:sz w:val="20"/>
        <w:szCs w:val="20"/>
      </w:rPr>
      <w:t>1</w:t>
    </w:r>
    <w:r w:rsidR="00962295">
      <w:rPr>
        <w:i/>
        <w:sz w:val="20"/>
        <w:szCs w:val="20"/>
      </w:rPr>
      <w:t>-</w:t>
    </w:r>
    <w:r w:rsidR="00F21C21">
      <w:rPr>
        <w:i/>
        <w:sz w:val="20"/>
        <w:szCs w:val="20"/>
      </w:rPr>
      <w:t>7</w:t>
    </w:r>
    <w:r w:rsidR="001C1679">
      <w:rPr>
        <w:i/>
        <w:sz w:val="20"/>
        <w:szCs w:val="20"/>
      </w:rPr>
      <w:t>-21)</w:t>
    </w:r>
    <w:r>
      <w:rPr>
        <w:i/>
        <w:sz w:val="20"/>
        <w:szCs w:val="20"/>
      </w:rPr>
      <w:t xml:space="preserve"> </w:t>
    </w:r>
    <w:r w:rsidR="001C1679">
      <w:rPr>
        <w:i/>
        <w:sz w:val="20"/>
        <w:szCs w:val="20"/>
      </w:rPr>
      <w:t>B</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E18"/>
    <w:rsid w:val="00000EE4"/>
    <w:rsid w:val="00005435"/>
    <w:rsid w:val="00007A0F"/>
    <w:rsid w:val="000159EA"/>
    <w:rsid w:val="00020C84"/>
    <w:rsid w:val="00022AF9"/>
    <w:rsid w:val="00030A43"/>
    <w:rsid w:val="000330A6"/>
    <w:rsid w:val="000337E1"/>
    <w:rsid w:val="0003624C"/>
    <w:rsid w:val="00040BAE"/>
    <w:rsid w:val="00041832"/>
    <w:rsid w:val="00042354"/>
    <w:rsid w:val="00044886"/>
    <w:rsid w:val="00046AF8"/>
    <w:rsid w:val="00046E0A"/>
    <w:rsid w:val="00052135"/>
    <w:rsid w:val="00052C2C"/>
    <w:rsid w:val="000538D8"/>
    <w:rsid w:val="00057259"/>
    <w:rsid w:val="0005782C"/>
    <w:rsid w:val="00070C16"/>
    <w:rsid w:val="0007319D"/>
    <w:rsid w:val="00074086"/>
    <w:rsid w:val="00075A79"/>
    <w:rsid w:val="00077032"/>
    <w:rsid w:val="00080E06"/>
    <w:rsid w:val="00081F0F"/>
    <w:rsid w:val="00082C43"/>
    <w:rsid w:val="00085E8F"/>
    <w:rsid w:val="00092FA0"/>
    <w:rsid w:val="000942F3"/>
    <w:rsid w:val="00094937"/>
    <w:rsid w:val="00095002"/>
    <w:rsid w:val="000A0876"/>
    <w:rsid w:val="000A3D13"/>
    <w:rsid w:val="000A5937"/>
    <w:rsid w:val="000A700E"/>
    <w:rsid w:val="000A735A"/>
    <w:rsid w:val="000A7529"/>
    <w:rsid w:val="000B1968"/>
    <w:rsid w:val="000B3749"/>
    <w:rsid w:val="000B4C68"/>
    <w:rsid w:val="000C2B30"/>
    <w:rsid w:val="000C33EE"/>
    <w:rsid w:val="000D0982"/>
    <w:rsid w:val="000D14DF"/>
    <w:rsid w:val="000D18BA"/>
    <w:rsid w:val="000D2154"/>
    <w:rsid w:val="000D322F"/>
    <w:rsid w:val="000D44AC"/>
    <w:rsid w:val="000E7FEE"/>
    <w:rsid w:val="000F08D4"/>
    <w:rsid w:val="000F2988"/>
    <w:rsid w:val="000F2B81"/>
    <w:rsid w:val="000F57FB"/>
    <w:rsid w:val="000F6953"/>
    <w:rsid w:val="00100DF7"/>
    <w:rsid w:val="00101F2F"/>
    <w:rsid w:val="0010268B"/>
    <w:rsid w:val="00102972"/>
    <w:rsid w:val="001106FC"/>
    <w:rsid w:val="00110A40"/>
    <w:rsid w:val="001178F9"/>
    <w:rsid w:val="00117AA7"/>
    <w:rsid w:val="0012228D"/>
    <w:rsid w:val="001231A3"/>
    <w:rsid w:val="0012470C"/>
    <w:rsid w:val="00126259"/>
    <w:rsid w:val="00127942"/>
    <w:rsid w:val="00127B26"/>
    <w:rsid w:val="00132BA1"/>
    <w:rsid w:val="00134D47"/>
    <w:rsid w:val="00136DC4"/>
    <w:rsid w:val="001379CE"/>
    <w:rsid w:val="00141197"/>
    <w:rsid w:val="00141D4E"/>
    <w:rsid w:val="00142557"/>
    <w:rsid w:val="0014336B"/>
    <w:rsid w:val="001433F4"/>
    <w:rsid w:val="00143E18"/>
    <w:rsid w:val="00150D3F"/>
    <w:rsid w:val="001562D3"/>
    <w:rsid w:val="0016563B"/>
    <w:rsid w:val="001727AA"/>
    <w:rsid w:val="00172D6F"/>
    <w:rsid w:val="00174CE2"/>
    <w:rsid w:val="0017531C"/>
    <w:rsid w:val="00175918"/>
    <w:rsid w:val="001902FF"/>
    <w:rsid w:val="00191E85"/>
    <w:rsid w:val="001A56A9"/>
    <w:rsid w:val="001A5956"/>
    <w:rsid w:val="001B3846"/>
    <w:rsid w:val="001B64DE"/>
    <w:rsid w:val="001C1679"/>
    <w:rsid w:val="001C2A8D"/>
    <w:rsid w:val="001C2BDB"/>
    <w:rsid w:val="001D0F2B"/>
    <w:rsid w:val="001D155E"/>
    <w:rsid w:val="001D35DB"/>
    <w:rsid w:val="001D375C"/>
    <w:rsid w:val="001D3C18"/>
    <w:rsid w:val="001D5004"/>
    <w:rsid w:val="001D7F97"/>
    <w:rsid w:val="001E3137"/>
    <w:rsid w:val="001E3CEA"/>
    <w:rsid w:val="001E487A"/>
    <w:rsid w:val="001E582D"/>
    <w:rsid w:val="001E74D5"/>
    <w:rsid w:val="001E7F05"/>
    <w:rsid w:val="001F08F9"/>
    <w:rsid w:val="001F17F6"/>
    <w:rsid w:val="001F2E6B"/>
    <w:rsid w:val="001F2F5F"/>
    <w:rsid w:val="001F3757"/>
    <w:rsid w:val="001F5478"/>
    <w:rsid w:val="001F7632"/>
    <w:rsid w:val="001F78A5"/>
    <w:rsid w:val="002012A5"/>
    <w:rsid w:val="00202F1B"/>
    <w:rsid w:val="00205065"/>
    <w:rsid w:val="002057B6"/>
    <w:rsid w:val="0020775E"/>
    <w:rsid w:val="00210EB9"/>
    <w:rsid w:val="00211C06"/>
    <w:rsid w:val="0021209D"/>
    <w:rsid w:val="002225D2"/>
    <w:rsid w:val="0023338F"/>
    <w:rsid w:val="0023365C"/>
    <w:rsid w:val="002373E3"/>
    <w:rsid w:val="00237864"/>
    <w:rsid w:val="002403FC"/>
    <w:rsid w:val="00243FE4"/>
    <w:rsid w:val="00245247"/>
    <w:rsid w:val="00245880"/>
    <w:rsid w:val="0025043D"/>
    <w:rsid w:val="00250FF1"/>
    <w:rsid w:val="002534A8"/>
    <w:rsid w:val="00254FB4"/>
    <w:rsid w:val="002608F9"/>
    <w:rsid w:val="00261B98"/>
    <w:rsid w:val="0026274E"/>
    <w:rsid w:val="00263D2F"/>
    <w:rsid w:val="00263E19"/>
    <w:rsid w:val="00264E27"/>
    <w:rsid w:val="002668BD"/>
    <w:rsid w:val="00270B2B"/>
    <w:rsid w:val="00270FFE"/>
    <w:rsid w:val="0027153E"/>
    <w:rsid w:val="0027276F"/>
    <w:rsid w:val="00273CAE"/>
    <w:rsid w:val="00274EB1"/>
    <w:rsid w:val="00284D1C"/>
    <w:rsid w:val="002A0662"/>
    <w:rsid w:val="002A5AE8"/>
    <w:rsid w:val="002B6A07"/>
    <w:rsid w:val="002B6C7D"/>
    <w:rsid w:val="002B7D3F"/>
    <w:rsid w:val="002C4E7E"/>
    <w:rsid w:val="002C5163"/>
    <w:rsid w:val="002C5F5D"/>
    <w:rsid w:val="002C71EA"/>
    <w:rsid w:val="002D449B"/>
    <w:rsid w:val="002D533D"/>
    <w:rsid w:val="002D76CB"/>
    <w:rsid w:val="002D7737"/>
    <w:rsid w:val="002D7DF9"/>
    <w:rsid w:val="002E079B"/>
    <w:rsid w:val="002E7484"/>
    <w:rsid w:val="002E75B9"/>
    <w:rsid w:val="002F49DA"/>
    <w:rsid w:val="002F59B6"/>
    <w:rsid w:val="002F7146"/>
    <w:rsid w:val="002F7A89"/>
    <w:rsid w:val="0030042B"/>
    <w:rsid w:val="00302249"/>
    <w:rsid w:val="003125A8"/>
    <w:rsid w:val="00315C5F"/>
    <w:rsid w:val="00316605"/>
    <w:rsid w:val="0032316A"/>
    <w:rsid w:val="00324781"/>
    <w:rsid w:val="00325433"/>
    <w:rsid w:val="00326011"/>
    <w:rsid w:val="003306D4"/>
    <w:rsid w:val="003330DA"/>
    <w:rsid w:val="003343AB"/>
    <w:rsid w:val="00341C7F"/>
    <w:rsid w:val="00346A99"/>
    <w:rsid w:val="00350EE0"/>
    <w:rsid w:val="003537EC"/>
    <w:rsid w:val="00355749"/>
    <w:rsid w:val="003572B1"/>
    <w:rsid w:val="00357E37"/>
    <w:rsid w:val="00360BE8"/>
    <w:rsid w:val="00361C4A"/>
    <w:rsid w:val="003630E0"/>
    <w:rsid w:val="00363D2C"/>
    <w:rsid w:val="00366A35"/>
    <w:rsid w:val="00370136"/>
    <w:rsid w:val="00371C31"/>
    <w:rsid w:val="00372CD6"/>
    <w:rsid w:val="003731DD"/>
    <w:rsid w:val="0037469F"/>
    <w:rsid w:val="003774E5"/>
    <w:rsid w:val="0038021A"/>
    <w:rsid w:val="00382EDE"/>
    <w:rsid w:val="003837B7"/>
    <w:rsid w:val="00384F13"/>
    <w:rsid w:val="00387A7C"/>
    <w:rsid w:val="003901D7"/>
    <w:rsid w:val="003936B3"/>
    <w:rsid w:val="003965FF"/>
    <w:rsid w:val="003967E2"/>
    <w:rsid w:val="00397255"/>
    <w:rsid w:val="003A076B"/>
    <w:rsid w:val="003A4044"/>
    <w:rsid w:val="003A4E24"/>
    <w:rsid w:val="003A5934"/>
    <w:rsid w:val="003A6230"/>
    <w:rsid w:val="003A7445"/>
    <w:rsid w:val="003B11B0"/>
    <w:rsid w:val="003B1B4E"/>
    <w:rsid w:val="003B335B"/>
    <w:rsid w:val="003B3A83"/>
    <w:rsid w:val="003B620D"/>
    <w:rsid w:val="003C260D"/>
    <w:rsid w:val="003C6E80"/>
    <w:rsid w:val="003D46D6"/>
    <w:rsid w:val="003E0EF0"/>
    <w:rsid w:val="003E4D99"/>
    <w:rsid w:val="003E5654"/>
    <w:rsid w:val="003E7F8F"/>
    <w:rsid w:val="003F4DE2"/>
    <w:rsid w:val="003F7329"/>
    <w:rsid w:val="004004C4"/>
    <w:rsid w:val="00401B17"/>
    <w:rsid w:val="00407B10"/>
    <w:rsid w:val="00410938"/>
    <w:rsid w:val="00415A24"/>
    <w:rsid w:val="00415A7E"/>
    <w:rsid w:val="0041739A"/>
    <w:rsid w:val="004201B5"/>
    <w:rsid w:val="004256BC"/>
    <w:rsid w:val="00425CB9"/>
    <w:rsid w:val="0042682C"/>
    <w:rsid w:val="0043112C"/>
    <w:rsid w:val="0043294F"/>
    <w:rsid w:val="00432DEF"/>
    <w:rsid w:val="0043396A"/>
    <w:rsid w:val="00433A02"/>
    <w:rsid w:val="00433D95"/>
    <w:rsid w:val="004364D2"/>
    <w:rsid w:val="0043787A"/>
    <w:rsid w:val="00440265"/>
    <w:rsid w:val="0044264C"/>
    <w:rsid w:val="0044470E"/>
    <w:rsid w:val="00447148"/>
    <w:rsid w:val="00451220"/>
    <w:rsid w:val="004528D9"/>
    <w:rsid w:val="0045424F"/>
    <w:rsid w:val="0045513F"/>
    <w:rsid w:val="004564C5"/>
    <w:rsid w:val="00460501"/>
    <w:rsid w:val="00467321"/>
    <w:rsid w:val="00467702"/>
    <w:rsid w:val="004727C7"/>
    <w:rsid w:val="00472EE1"/>
    <w:rsid w:val="004768BD"/>
    <w:rsid w:val="00476ECF"/>
    <w:rsid w:val="00486077"/>
    <w:rsid w:val="00486872"/>
    <w:rsid w:val="00487920"/>
    <w:rsid w:val="00487ECA"/>
    <w:rsid w:val="004922FD"/>
    <w:rsid w:val="0049251A"/>
    <w:rsid w:val="00495191"/>
    <w:rsid w:val="0049591A"/>
    <w:rsid w:val="004A1758"/>
    <w:rsid w:val="004A1988"/>
    <w:rsid w:val="004A2D97"/>
    <w:rsid w:val="004A4E60"/>
    <w:rsid w:val="004A713B"/>
    <w:rsid w:val="004A789C"/>
    <w:rsid w:val="004A7B74"/>
    <w:rsid w:val="004B3F14"/>
    <w:rsid w:val="004B4CA9"/>
    <w:rsid w:val="004B77B1"/>
    <w:rsid w:val="004B7FF3"/>
    <w:rsid w:val="004C1071"/>
    <w:rsid w:val="004C2A20"/>
    <w:rsid w:val="004D067B"/>
    <w:rsid w:val="004D1E88"/>
    <w:rsid w:val="004D78F7"/>
    <w:rsid w:val="004E3F0A"/>
    <w:rsid w:val="004F09C5"/>
    <w:rsid w:val="004F45B9"/>
    <w:rsid w:val="005004B1"/>
    <w:rsid w:val="005028AC"/>
    <w:rsid w:val="00503249"/>
    <w:rsid w:val="005039A6"/>
    <w:rsid w:val="00505CEF"/>
    <w:rsid w:val="00510FBD"/>
    <w:rsid w:val="00514CAB"/>
    <w:rsid w:val="00515F32"/>
    <w:rsid w:val="0051741E"/>
    <w:rsid w:val="0052114C"/>
    <w:rsid w:val="00523AFC"/>
    <w:rsid w:val="00526E20"/>
    <w:rsid w:val="00532146"/>
    <w:rsid w:val="00535B08"/>
    <w:rsid w:val="0053632F"/>
    <w:rsid w:val="00537FB7"/>
    <w:rsid w:val="005435CB"/>
    <w:rsid w:val="00544A4E"/>
    <w:rsid w:val="00546C1C"/>
    <w:rsid w:val="00546E3F"/>
    <w:rsid w:val="0055018A"/>
    <w:rsid w:val="00551BD6"/>
    <w:rsid w:val="005530DB"/>
    <w:rsid w:val="005544C7"/>
    <w:rsid w:val="00556009"/>
    <w:rsid w:val="00556BEC"/>
    <w:rsid w:val="00561183"/>
    <w:rsid w:val="00567212"/>
    <w:rsid w:val="00570DFF"/>
    <w:rsid w:val="00573C06"/>
    <w:rsid w:val="00580269"/>
    <w:rsid w:val="00580471"/>
    <w:rsid w:val="00581602"/>
    <w:rsid w:val="005820F5"/>
    <w:rsid w:val="0058472C"/>
    <w:rsid w:val="0058479C"/>
    <w:rsid w:val="00585BC6"/>
    <w:rsid w:val="00592E26"/>
    <w:rsid w:val="0059408D"/>
    <w:rsid w:val="005951C0"/>
    <w:rsid w:val="005957AF"/>
    <w:rsid w:val="00597CAE"/>
    <w:rsid w:val="005A14D8"/>
    <w:rsid w:val="005A14F2"/>
    <w:rsid w:val="005A22EE"/>
    <w:rsid w:val="005A2F16"/>
    <w:rsid w:val="005B3CFE"/>
    <w:rsid w:val="005B6785"/>
    <w:rsid w:val="005B6A73"/>
    <w:rsid w:val="005C0263"/>
    <w:rsid w:val="005C38E0"/>
    <w:rsid w:val="005C57F0"/>
    <w:rsid w:val="005D077A"/>
    <w:rsid w:val="005D48D8"/>
    <w:rsid w:val="005E094F"/>
    <w:rsid w:val="005E5702"/>
    <w:rsid w:val="005E58FB"/>
    <w:rsid w:val="005E64E8"/>
    <w:rsid w:val="005E6C62"/>
    <w:rsid w:val="005E6CD4"/>
    <w:rsid w:val="00602379"/>
    <w:rsid w:val="00611075"/>
    <w:rsid w:val="006158FF"/>
    <w:rsid w:val="0062219A"/>
    <w:rsid w:val="0062518A"/>
    <w:rsid w:val="00625ACE"/>
    <w:rsid w:val="00626006"/>
    <w:rsid w:val="006269EC"/>
    <w:rsid w:val="006270C0"/>
    <w:rsid w:val="00627C37"/>
    <w:rsid w:val="00632340"/>
    <w:rsid w:val="00633292"/>
    <w:rsid w:val="006410BC"/>
    <w:rsid w:val="00642B63"/>
    <w:rsid w:val="00642CE4"/>
    <w:rsid w:val="00651F0E"/>
    <w:rsid w:val="006544A7"/>
    <w:rsid w:val="00655494"/>
    <w:rsid w:val="006555F7"/>
    <w:rsid w:val="00657DF3"/>
    <w:rsid w:val="00660521"/>
    <w:rsid w:val="00660B90"/>
    <w:rsid w:val="00664096"/>
    <w:rsid w:val="0066440A"/>
    <w:rsid w:val="00664A74"/>
    <w:rsid w:val="00664BC3"/>
    <w:rsid w:val="006657BC"/>
    <w:rsid w:val="0066675E"/>
    <w:rsid w:val="0066754E"/>
    <w:rsid w:val="006747D0"/>
    <w:rsid w:val="006749B1"/>
    <w:rsid w:val="0067500F"/>
    <w:rsid w:val="006750BC"/>
    <w:rsid w:val="00675E7A"/>
    <w:rsid w:val="00680263"/>
    <w:rsid w:val="006817C8"/>
    <w:rsid w:val="00683AF0"/>
    <w:rsid w:val="0068742F"/>
    <w:rsid w:val="00690F0C"/>
    <w:rsid w:val="00692455"/>
    <w:rsid w:val="00693F01"/>
    <w:rsid w:val="006A6DCE"/>
    <w:rsid w:val="006B1DC6"/>
    <w:rsid w:val="006B7EDA"/>
    <w:rsid w:val="006C214F"/>
    <w:rsid w:val="006C27E4"/>
    <w:rsid w:val="006C43D0"/>
    <w:rsid w:val="006C47A1"/>
    <w:rsid w:val="006C4C8D"/>
    <w:rsid w:val="006C7039"/>
    <w:rsid w:val="006C70DF"/>
    <w:rsid w:val="006C7136"/>
    <w:rsid w:val="006D111E"/>
    <w:rsid w:val="006D50CD"/>
    <w:rsid w:val="006D58B4"/>
    <w:rsid w:val="006E0044"/>
    <w:rsid w:val="006E106A"/>
    <w:rsid w:val="006F264F"/>
    <w:rsid w:val="006F49AE"/>
    <w:rsid w:val="006F6A51"/>
    <w:rsid w:val="006F7172"/>
    <w:rsid w:val="00700498"/>
    <w:rsid w:val="007056E9"/>
    <w:rsid w:val="00706124"/>
    <w:rsid w:val="007064DB"/>
    <w:rsid w:val="007130BC"/>
    <w:rsid w:val="007166B1"/>
    <w:rsid w:val="0072633C"/>
    <w:rsid w:val="00730CB0"/>
    <w:rsid w:val="00731D80"/>
    <w:rsid w:val="00733446"/>
    <w:rsid w:val="00734824"/>
    <w:rsid w:val="00734DE0"/>
    <w:rsid w:val="00736672"/>
    <w:rsid w:val="00737FF2"/>
    <w:rsid w:val="00741E11"/>
    <w:rsid w:val="0074202A"/>
    <w:rsid w:val="00743651"/>
    <w:rsid w:val="00746B2C"/>
    <w:rsid w:val="00747CF7"/>
    <w:rsid w:val="00755582"/>
    <w:rsid w:val="00755836"/>
    <w:rsid w:val="00761453"/>
    <w:rsid w:val="007636EB"/>
    <w:rsid w:val="00765FC7"/>
    <w:rsid w:val="00772355"/>
    <w:rsid w:val="007735C0"/>
    <w:rsid w:val="007802FA"/>
    <w:rsid w:val="00781CFE"/>
    <w:rsid w:val="007829F8"/>
    <w:rsid w:val="007834BC"/>
    <w:rsid w:val="0079545F"/>
    <w:rsid w:val="00795AD5"/>
    <w:rsid w:val="00796F81"/>
    <w:rsid w:val="007A11C7"/>
    <w:rsid w:val="007A1355"/>
    <w:rsid w:val="007A207D"/>
    <w:rsid w:val="007A3455"/>
    <w:rsid w:val="007A3E6A"/>
    <w:rsid w:val="007A6749"/>
    <w:rsid w:val="007B20C8"/>
    <w:rsid w:val="007B28C3"/>
    <w:rsid w:val="007B3CC7"/>
    <w:rsid w:val="007B7448"/>
    <w:rsid w:val="007B74C0"/>
    <w:rsid w:val="007C00E7"/>
    <w:rsid w:val="007C2D11"/>
    <w:rsid w:val="007C590A"/>
    <w:rsid w:val="007D0147"/>
    <w:rsid w:val="007D0F5C"/>
    <w:rsid w:val="007E2FC1"/>
    <w:rsid w:val="007E4823"/>
    <w:rsid w:val="007E4E66"/>
    <w:rsid w:val="007E5B74"/>
    <w:rsid w:val="007E5D9B"/>
    <w:rsid w:val="007E666C"/>
    <w:rsid w:val="007F11C7"/>
    <w:rsid w:val="007F3C24"/>
    <w:rsid w:val="007F55BC"/>
    <w:rsid w:val="007F5982"/>
    <w:rsid w:val="007F6D7B"/>
    <w:rsid w:val="007F7BBF"/>
    <w:rsid w:val="00800EC6"/>
    <w:rsid w:val="00801DFC"/>
    <w:rsid w:val="008076DE"/>
    <w:rsid w:val="00811543"/>
    <w:rsid w:val="00811E69"/>
    <w:rsid w:val="00813192"/>
    <w:rsid w:val="008153FF"/>
    <w:rsid w:val="00815E6B"/>
    <w:rsid w:val="00816C75"/>
    <w:rsid w:val="00820481"/>
    <w:rsid w:val="008204AB"/>
    <w:rsid w:val="00821F10"/>
    <w:rsid w:val="0082213A"/>
    <w:rsid w:val="00826044"/>
    <w:rsid w:val="00826388"/>
    <w:rsid w:val="00827184"/>
    <w:rsid w:val="00830FF8"/>
    <w:rsid w:val="008400D5"/>
    <w:rsid w:val="00840F1A"/>
    <w:rsid w:val="008411E9"/>
    <w:rsid w:val="008418A5"/>
    <w:rsid w:val="008419EC"/>
    <w:rsid w:val="00842499"/>
    <w:rsid w:val="00844345"/>
    <w:rsid w:val="00845D38"/>
    <w:rsid w:val="00847C3E"/>
    <w:rsid w:val="0085086F"/>
    <w:rsid w:val="00852C87"/>
    <w:rsid w:val="0085369B"/>
    <w:rsid w:val="008569C6"/>
    <w:rsid w:val="00856FED"/>
    <w:rsid w:val="008573E3"/>
    <w:rsid w:val="00857D85"/>
    <w:rsid w:val="00860288"/>
    <w:rsid w:val="008631CB"/>
    <w:rsid w:val="00863A8B"/>
    <w:rsid w:val="008649C2"/>
    <w:rsid w:val="008651C8"/>
    <w:rsid w:val="00866A71"/>
    <w:rsid w:val="00867E21"/>
    <w:rsid w:val="00867E85"/>
    <w:rsid w:val="00871C5B"/>
    <w:rsid w:val="00880031"/>
    <w:rsid w:val="00880E08"/>
    <w:rsid w:val="008814FB"/>
    <w:rsid w:val="00881954"/>
    <w:rsid w:val="0088666F"/>
    <w:rsid w:val="00895C2B"/>
    <w:rsid w:val="008A067D"/>
    <w:rsid w:val="008A375A"/>
    <w:rsid w:val="008A3EA7"/>
    <w:rsid w:val="008B1B72"/>
    <w:rsid w:val="008B25DC"/>
    <w:rsid w:val="008B3904"/>
    <w:rsid w:val="008B589F"/>
    <w:rsid w:val="008B5FBC"/>
    <w:rsid w:val="008B78FE"/>
    <w:rsid w:val="008B7CD7"/>
    <w:rsid w:val="008C1935"/>
    <w:rsid w:val="008C229A"/>
    <w:rsid w:val="008C42CF"/>
    <w:rsid w:val="008C6504"/>
    <w:rsid w:val="008D10F1"/>
    <w:rsid w:val="008D19DF"/>
    <w:rsid w:val="008D49F8"/>
    <w:rsid w:val="008D5E4D"/>
    <w:rsid w:val="008E0FA3"/>
    <w:rsid w:val="008E17EC"/>
    <w:rsid w:val="008E363C"/>
    <w:rsid w:val="008E3863"/>
    <w:rsid w:val="008E4234"/>
    <w:rsid w:val="008E7EA1"/>
    <w:rsid w:val="008F0BA9"/>
    <w:rsid w:val="008F287A"/>
    <w:rsid w:val="008F3A28"/>
    <w:rsid w:val="008F486B"/>
    <w:rsid w:val="008F5DEB"/>
    <w:rsid w:val="008F5E75"/>
    <w:rsid w:val="009020E3"/>
    <w:rsid w:val="009039BD"/>
    <w:rsid w:val="00906787"/>
    <w:rsid w:val="009070EF"/>
    <w:rsid w:val="00907FF8"/>
    <w:rsid w:val="00913B51"/>
    <w:rsid w:val="00914B04"/>
    <w:rsid w:val="00914BA7"/>
    <w:rsid w:val="00916288"/>
    <w:rsid w:val="00920700"/>
    <w:rsid w:val="00922348"/>
    <w:rsid w:val="00922482"/>
    <w:rsid w:val="00926992"/>
    <w:rsid w:val="00927D2B"/>
    <w:rsid w:val="00927F1B"/>
    <w:rsid w:val="009340B2"/>
    <w:rsid w:val="0094026C"/>
    <w:rsid w:val="009422E1"/>
    <w:rsid w:val="0094448E"/>
    <w:rsid w:val="0094562C"/>
    <w:rsid w:val="0094582E"/>
    <w:rsid w:val="009551AE"/>
    <w:rsid w:val="00956120"/>
    <w:rsid w:val="0095616E"/>
    <w:rsid w:val="00956794"/>
    <w:rsid w:val="0096086B"/>
    <w:rsid w:val="00962295"/>
    <w:rsid w:val="00963643"/>
    <w:rsid w:val="0096396C"/>
    <w:rsid w:val="00965031"/>
    <w:rsid w:val="00965998"/>
    <w:rsid w:val="009677D5"/>
    <w:rsid w:val="00971A5F"/>
    <w:rsid w:val="009759D8"/>
    <w:rsid w:val="00975FA5"/>
    <w:rsid w:val="009768BF"/>
    <w:rsid w:val="00977047"/>
    <w:rsid w:val="00986671"/>
    <w:rsid w:val="009911D4"/>
    <w:rsid w:val="00991B2D"/>
    <w:rsid w:val="00992705"/>
    <w:rsid w:val="00994CAE"/>
    <w:rsid w:val="009964C7"/>
    <w:rsid w:val="00996CC2"/>
    <w:rsid w:val="00996E1A"/>
    <w:rsid w:val="009A6ACA"/>
    <w:rsid w:val="009B052F"/>
    <w:rsid w:val="009B4E27"/>
    <w:rsid w:val="009B713D"/>
    <w:rsid w:val="009B7E9B"/>
    <w:rsid w:val="009C57FB"/>
    <w:rsid w:val="009C770B"/>
    <w:rsid w:val="009D3EF7"/>
    <w:rsid w:val="009D3FDF"/>
    <w:rsid w:val="009E2591"/>
    <w:rsid w:val="009E38F9"/>
    <w:rsid w:val="009F154B"/>
    <w:rsid w:val="009F1EAF"/>
    <w:rsid w:val="009F4C5A"/>
    <w:rsid w:val="009F6A64"/>
    <w:rsid w:val="00A03650"/>
    <w:rsid w:val="00A039EB"/>
    <w:rsid w:val="00A04A94"/>
    <w:rsid w:val="00A04C5D"/>
    <w:rsid w:val="00A058F7"/>
    <w:rsid w:val="00A05912"/>
    <w:rsid w:val="00A05EC8"/>
    <w:rsid w:val="00A109BC"/>
    <w:rsid w:val="00A14B0E"/>
    <w:rsid w:val="00A160FF"/>
    <w:rsid w:val="00A1689D"/>
    <w:rsid w:val="00A168C1"/>
    <w:rsid w:val="00A16DC7"/>
    <w:rsid w:val="00A25959"/>
    <w:rsid w:val="00A278AD"/>
    <w:rsid w:val="00A3011E"/>
    <w:rsid w:val="00A31DDB"/>
    <w:rsid w:val="00A32874"/>
    <w:rsid w:val="00A32ADF"/>
    <w:rsid w:val="00A361F4"/>
    <w:rsid w:val="00A36EE6"/>
    <w:rsid w:val="00A3789F"/>
    <w:rsid w:val="00A41F9E"/>
    <w:rsid w:val="00A4796D"/>
    <w:rsid w:val="00A53BF2"/>
    <w:rsid w:val="00A54851"/>
    <w:rsid w:val="00A6078B"/>
    <w:rsid w:val="00A61280"/>
    <w:rsid w:val="00A61D3F"/>
    <w:rsid w:val="00A621DD"/>
    <w:rsid w:val="00A623C8"/>
    <w:rsid w:val="00A62C76"/>
    <w:rsid w:val="00A655F1"/>
    <w:rsid w:val="00A660FF"/>
    <w:rsid w:val="00A66FFB"/>
    <w:rsid w:val="00A70AE7"/>
    <w:rsid w:val="00A7115B"/>
    <w:rsid w:val="00A7287F"/>
    <w:rsid w:val="00A7327F"/>
    <w:rsid w:val="00A7387A"/>
    <w:rsid w:val="00A73FE6"/>
    <w:rsid w:val="00A83B15"/>
    <w:rsid w:val="00A85065"/>
    <w:rsid w:val="00A85310"/>
    <w:rsid w:val="00A87B15"/>
    <w:rsid w:val="00A94EA5"/>
    <w:rsid w:val="00A96831"/>
    <w:rsid w:val="00AA0458"/>
    <w:rsid w:val="00AA16A2"/>
    <w:rsid w:val="00AA20EF"/>
    <w:rsid w:val="00AA218C"/>
    <w:rsid w:val="00AB12A5"/>
    <w:rsid w:val="00AB73B6"/>
    <w:rsid w:val="00AB7B10"/>
    <w:rsid w:val="00AC0DD9"/>
    <w:rsid w:val="00AC0F57"/>
    <w:rsid w:val="00AC1442"/>
    <w:rsid w:val="00AC1E0A"/>
    <w:rsid w:val="00AC2DB1"/>
    <w:rsid w:val="00AC5281"/>
    <w:rsid w:val="00AC607B"/>
    <w:rsid w:val="00AC750E"/>
    <w:rsid w:val="00AD3C39"/>
    <w:rsid w:val="00AD5D6A"/>
    <w:rsid w:val="00AE094D"/>
    <w:rsid w:val="00AE5A2D"/>
    <w:rsid w:val="00AF4186"/>
    <w:rsid w:val="00B03CBB"/>
    <w:rsid w:val="00B040EC"/>
    <w:rsid w:val="00B067B5"/>
    <w:rsid w:val="00B135DA"/>
    <w:rsid w:val="00B145DE"/>
    <w:rsid w:val="00B17722"/>
    <w:rsid w:val="00B20069"/>
    <w:rsid w:val="00B23014"/>
    <w:rsid w:val="00B25364"/>
    <w:rsid w:val="00B257FB"/>
    <w:rsid w:val="00B2703E"/>
    <w:rsid w:val="00B30EDB"/>
    <w:rsid w:val="00B31638"/>
    <w:rsid w:val="00B364C4"/>
    <w:rsid w:val="00B36BBC"/>
    <w:rsid w:val="00B403A0"/>
    <w:rsid w:val="00B41939"/>
    <w:rsid w:val="00B41BB8"/>
    <w:rsid w:val="00B45652"/>
    <w:rsid w:val="00B50256"/>
    <w:rsid w:val="00B52D90"/>
    <w:rsid w:val="00B52E81"/>
    <w:rsid w:val="00B53F30"/>
    <w:rsid w:val="00B60B51"/>
    <w:rsid w:val="00B6246A"/>
    <w:rsid w:val="00B654BD"/>
    <w:rsid w:val="00B65C4E"/>
    <w:rsid w:val="00B6681E"/>
    <w:rsid w:val="00B71949"/>
    <w:rsid w:val="00B82E01"/>
    <w:rsid w:val="00B91907"/>
    <w:rsid w:val="00B94232"/>
    <w:rsid w:val="00B949A3"/>
    <w:rsid w:val="00B975E5"/>
    <w:rsid w:val="00BA401A"/>
    <w:rsid w:val="00BA4282"/>
    <w:rsid w:val="00BA4824"/>
    <w:rsid w:val="00BA5026"/>
    <w:rsid w:val="00BA6DCE"/>
    <w:rsid w:val="00BA797D"/>
    <w:rsid w:val="00BB0A81"/>
    <w:rsid w:val="00BB0C8E"/>
    <w:rsid w:val="00BB3F83"/>
    <w:rsid w:val="00BB4295"/>
    <w:rsid w:val="00BC4EAD"/>
    <w:rsid w:val="00BC6299"/>
    <w:rsid w:val="00BD10F5"/>
    <w:rsid w:val="00BD2915"/>
    <w:rsid w:val="00BD2E10"/>
    <w:rsid w:val="00BD44CC"/>
    <w:rsid w:val="00BD5685"/>
    <w:rsid w:val="00BE23AE"/>
    <w:rsid w:val="00BE483E"/>
    <w:rsid w:val="00BE5FD6"/>
    <w:rsid w:val="00BE6900"/>
    <w:rsid w:val="00BF0EDA"/>
    <w:rsid w:val="00BF1A3E"/>
    <w:rsid w:val="00BF1D10"/>
    <w:rsid w:val="00BF3730"/>
    <w:rsid w:val="00BF3F2A"/>
    <w:rsid w:val="00BF4A2A"/>
    <w:rsid w:val="00C00D19"/>
    <w:rsid w:val="00C01A2E"/>
    <w:rsid w:val="00C01D19"/>
    <w:rsid w:val="00C02821"/>
    <w:rsid w:val="00C02D12"/>
    <w:rsid w:val="00C051EA"/>
    <w:rsid w:val="00C066DB"/>
    <w:rsid w:val="00C06F55"/>
    <w:rsid w:val="00C1142E"/>
    <w:rsid w:val="00C1166B"/>
    <w:rsid w:val="00C154F8"/>
    <w:rsid w:val="00C1713B"/>
    <w:rsid w:val="00C174EE"/>
    <w:rsid w:val="00C228D9"/>
    <w:rsid w:val="00C234E4"/>
    <w:rsid w:val="00C30D8B"/>
    <w:rsid w:val="00C35652"/>
    <w:rsid w:val="00C35C81"/>
    <w:rsid w:val="00C366F3"/>
    <w:rsid w:val="00C36C82"/>
    <w:rsid w:val="00C36F9D"/>
    <w:rsid w:val="00C43C50"/>
    <w:rsid w:val="00C442F6"/>
    <w:rsid w:val="00C45D8C"/>
    <w:rsid w:val="00C541E5"/>
    <w:rsid w:val="00C57261"/>
    <w:rsid w:val="00C65FAF"/>
    <w:rsid w:val="00C7026D"/>
    <w:rsid w:val="00C73C4D"/>
    <w:rsid w:val="00C76169"/>
    <w:rsid w:val="00C820F4"/>
    <w:rsid w:val="00C83CB6"/>
    <w:rsid w:val="00C84C3C"/>
    <w:rsid w:val="00C94492"/>
    <w:rsid w:val="00C96499"/>
    <w:rsid w:val="00C96C9E"/>
    <w:rsid w:val="00CA3B89"/>
    <w:rsid w:val="00CA434A"/>
    <w:rsid w:val="00CA48D0"/>
    <w:rsid w:val="00CA4DF1"/>
    <w:rsid w:val="00CA7155"/>
    <w:rsid w:val="00CB16E8"/>
    <w:rsid w:val="00CB44B0"/>
    <w:rsid w:val="00CC1882"/>
    <w:rsid w:val="00CC40B4"/>
    <w:rsid w:val="00CC61DE"/>
    <w:rsid w:val="00CC7E75"/>
    <w:rsid w:val="00CD20B4"/>
    <w:rsid w:val="00CE2AB0"/>
    <w:rsid w:val="00CE56F9"/>
    <w:rsid w:val="00CF30B6"/>
    <w:rsid w:val="00CF3C5C"/>
    <w:rsid w:val="00CF4850"/>
    <w:rsid w:val="00CF6A78"/>
    <w:rsid w:val="00D022D4"/>
    <w:rsid w:val="00D03A67"/>
    <w:rsid w:val="00D05222"/>
    <w:rsid w:val="00D06434"/>
    <w:rsid w:val="00D07452"/>
    <w:rsid w:val="00D0783A"/>
    <w:rsid w:val="00D12E8D"/>
    <w:rsid w:val="00D135DF"/>
    <w:rsid w:val="00D162C9"/>
    <w:rsid w:val="00D16604"/>
    <w:rsid w:val="00D2022C"/>
    <w:rsid w:val="00D20DF1"/>
    <w:rsid w:val="00D2418A"/>
    <w:rsid w:val="00D31E68"/>
    <w:rsid w:val="00D326A6"/>
    <w:rsid w:val="00D37E38"/>
    <w:rsid w:val="00D4171D"/>
    <w:rsid w:val="00D45912"/>
    <w:rsid w:val="00D50E0A"/>
    <w:rsid w:val="00D50FE9"/>
    <w:rsid w:val="00D53946"/>
    <w:rsid w:val="00D539D7"/>
    <w:rsid w:val="00D55827"/>
    <w:rsid w:val="00D566BC"/>
    <w:rsid w:val="00D576E8"/>
    <w:rsid w:val="00D60E8D"/>
    <w:rsid w:val="00D60F35"/>
    <w:rsid w:val="00D6376E"/>
    <w:rsid w:val="00D64D13"/>
    <w:rsid w:val="00D64E2C"/>
    <w:rsid w:val="00D6702A"/>
    <w:rsid w:val="00D705B3"/>
    <w:rsid w:val="00D719C7"/>
    <w:rsid w:val="00D71B9A"/>
    <w:rsid w:val="00D7469C"/>
    <w:rsid w:val="00D80322"/>
    <w:rsid w:val="00D821B7"/>
    <w:rsid w:val="00D82FBE"/>
    <w:rsid w:val="00D854F3"/>
    <w:rsid w:val="00D8594B"/>
    <w:rsid w:val="00D86E14"/>
    <w:rsid w:val="00D873B7"/>
    <w:rsid w:val="00D87B56"/>
    <w:rsid w:val="00D91179"/>
    <w:rsid w:val="00D95E4A"/>
    <w:rsid w:val="00D96DBB"/>
    <w:rsid w:val="00D97E6E"/>
    <w:rsid w:val="00DA142D"/>
    <w:rsid w:val="00DA3AF6"/>
    <w:rsid w:val="00DA45EB"/>
    <w:rsid w:val="00DA4FDA"/>
    <w:rsid w:val="00DB01A8"/>
    <w:rsid w:val="00DB1CC7"/>
    <w:rsid w:val="00DB53A1"/>
    <w:rsid w:val="00DB6A27"/>
    <w:rsid w:val="00DC1B83"/>
    <w:rsid w:val="00DC1C10"/>
    <w:rsid w:val="00DC3160"/>
    <w:rsid w:val="00DC4070"/>
    <w:rsid w:val="00DC5CB9"/>
    <w:rsid w:val="00DC61EC"/>
    <w:rsid w:val="00DD2B9D"/>
    <w:rsid w:val="00DD6E06"/>
    <w:rsid w:val="00DD7381"/>
    <w:rsid w:val="00DE31E5"/>
    <w:rsid w:val="00DE5ACF"/>
    <w:rsid w:val="00DE673B"/>
    <w:rsid w:val="00DF40C4"/>
    <w:rsid w:val="00E0081B"/>
    <w:rsid w:val="00E03C50"/>
    <w:rsid w:val="00E13732"/>
    <w:rsid w:val="00E1541E"/>
    <w:rsid w:val="00E16C72"/>
    <w:rsid w:val="00E1750D"/>
    <w:rsid w:val="00E21475"/>
    <w:rsid w:val="00E219B8"/>
    <w:rsid w:val="00E277C1"/>
    <w:rsid w:val="00E304AB"/>
    <w:rsid w:val="00E44B5E"/>
    <w:rsid w:val="00E47F82"/>
    <w:rsid w:val="00E50F99"/>
    <w:rsid w:val="00E519B0"/>
    <w:rsid w:val="00E51E1A"/>
    <w:rsid w:val="00E53091"/>
    <w:rsid w:val="00E53C53"/>
    <w:rsid w:val="00E562FE"/>
    <w:rsid w:val="00E57352"/>
    <w:rsid w:val="00E649C3"/>
    <w:rsid w:val="00E66008"/>
    <w:rsid w:val="00E7013F"/>
    <w:rsid w:val="00E701BF"/>
    <w:rsid w:val="00E76715"/>
    <w:rsid w:val="00E813B3"/>
    <w:rsid w:val="00E81DDB"/>
    <w:rsid w:val="00E83E07"/>
    <w:rsid w:val="00E96773"/>
    <w:rsid w:val="00E96CD1"/>
    <w:rsid w:val="00EA19A6"/>
    <w:rsid w:val="00EA64AC"/>
    <w:rsid w:val="00EB1F5F"/>
    <w:rsid w:val="00EB4B3C"/>
    <w:rsid w:val="00EC1BDB"/>
    <w:rsid w:val="00ED060D"/>
    <w:rsid w:val="00ED1E07"/>
    <w:rsid w:val="00ED64C5"/>
    <w:rsid w:val="00ED676B"/>
    <w:rsid w:val="00EE042E"/>
    <w:rsid w:val="00EE1278"/>
    <w:rsid w:val="00EE1F3C"/>
    <w:rsid w:val="00EE3DE4"/>
    <w:rsid w:val="00EE420F"/>
    <w:rsid w:val="00EE4821"/>
    <w:rsid w:val="00EF0AEF"/>
    <w:rsid w:val="00EF16AA"/>
    <w:rsid w:val="00EF299C"/>
    <w:rsid w:val="00EF3092"/>
    <w:rsid w:val="00EF61A5"/>
    <w:rsid w:val="00F00002"/>
    <w:rsid w:val="00F04DC1"/>
    <w:rsid w:val="00F05749"/>
    <w:rsid w:val="00F07513"/>
    <w:rsid w:val="00F14B85"/>
    <w:rsid w:val="00F16E1C"/>
    <w:rsid w:val="00F17068"/>
    <w:rsid w:val="00F20B75"/>
    <w:rsid w:val="00F21C21"/>
    <w:rsid w:val="00F2402C"/>
    <w:rsid w:val="00F31A2C"/>
    <w:rsid w:val="00F32CFF"/>
    <w:rsid w:val="00F3335A"/>
    <w:rsid w:val="00F33E32"/>
    <w:rsid w:val="00F47BC0"/>
    <w:rsid w:val="00F50332"/>
    <w:rsid w:val="00F51600"/>
    <w:rsid w:val="00F536EB"/>
    <w:rsid w:val="00F53A64"/>
    <w:rsid w:val="00F53F3F"/>
    <w:rsid w:val="00F54B12"/>
    <w:rsid w:val="00F54B49"/>
    <w:rsid w:val="00F57E62"/>
    <w:rsid w:val="00F60056"/>
    <w:rsid w:val="00F60DF9"/>
    <w:rsid w:val="00F65A57"/>
    <w:rsid w:val="00F67CFA"/>
    <w:rsid w:val="00F74A5F"/>
    <w:rsid w:val="00F762D3"/>
    <w:rsid w:val="00F815F2"/>
    <w:rsid w:val="00F81E96"/>
    <w:rsid w:val="00F81ECA"/>
    <w:rsid w:val="00F86847"/>
    <w:rsid w:val="00F900D5"/>
    <w:rsid w:val="00F9193D"/>
    <w:rsid w:val="00F95D98"/>
    <w:rsid w:val="00F979C6"/>
    <w:rsid w:val="00FA2E47"/>
    <w:rsid w:val="00FA79CA"/>
    <w:rsid w:val="00FB70EF"/>
    <w:rsid w:val="00FC0742"/>
    <w:rsid w:val="00FC793F"/>
    <w:rsid w:val="00FD4625"/>
    <w:rsid w:val="00FD6043"/>
    <w:rsid w:val="00FD67C4"/>
    <w:rsid w:val="00FE0F38"/>
    <w:rsid w:val="00FE42D8"/>
    <w:rsid w:val="00FE574B"/>
    <w:rsid w:val="00FF11E6"/>
    <w:rsid w:val="00FF138C"/>
    <w:rsid w:val="00FF2674"/>
    <w:rsid w:val="00FF2F8E"/>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griffinpoetryprize.com/awards-and-poets/shortlists/2001-shortlist/les-murray/" TargetMode="External"/><Relationship Id="rId1" Type="http://schemas.openxmlformats.org/officeDocument/2006/relationships/hyperlink" Target="https://www.saltproject.org/progressive-christian-blog/2021/10/24/lazarus-come-out-salts-commentary-for-all-saints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Dan Chiapelone</cp:lastModifiedBy>
  <cp:revision>2</cp:revision>
  <cp:lastPrinted>2021-11-07T01:30:00Z</cp:lastPrinted>
  <dcterms:created xsi:type="dcterms:W3CDTF">2021-11-07T18:44:00Z</dcterms:created>
  <dcterms:modified xsi:type="dcterms:W3CDTF">2021-11-07T18:44:00Z</dcterms:modified>
</cp:coreProperties>
</file>